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B7" w:rsidRDefault="00800C6D">
      <w:pPr>
        <w:rPr>
          <w:rFonts w:asciiTheme="majorHAnsi" w:hAnsiTheme="majorHAnsi" w:cs="Times New Roman"/>
          <w:b/>
          <w:sz w:val="28"/>
          <w:lang w:val="tr-TR"/>
        </w:rPr>
      </w:pPr>
      <w:r w:rsidRPr="00800C6D">
        <w:rPr>
          <w:rFonts w:asciiTheme="majorHAnsi" w:hAnsiTheme="majorHAnsi" w:cs="Times New Roman"/>
          <w:b/>
          <w:sz w:val="28"/>
          <w:lang w:val="tr-TR"/>
        </w:rPr>
        <w:t>Atık gazlardaki tipik maddeler</w:t>
      </w:r>
    </w:p>
    <w:p w:rsidR="00B12D16" w:rsidRDefault="00B12D16">
      <w:pPr>
        <w:rPr>
          <w:rFonts w:asciiTheme="majorHAnsi" w:hAnsiTheme="majorHAnsi" w:cs="Times New Roman"/>
          <w:b/>
          <w:sz w:val="28"/>
          <w:lang w:val="tr-TR"/>
        </w:rPr>
      </w:pPr>
    </w:p>
    <w:p w:rsidR="00B12D16" w:rsidRDefault="00800C6D">
      <w:pPr>
        <w:rPr>
          <w:rFonts w:asciiTheme="majorHAnsi" w:hAnsiTheme="majorHAnsi" w:cs="Times New Roman"/>
          <w:lang w:val="tr-TR"/>
        </w:rPr>
      </w:pPr>
      <w:r w:rsidRPr="009D286C">
        <w:rPr>
          <w:rFonts w:asciiTheme="majorHAnsi" w:hAnsiTheme="majorHAnsi" w:cs="Times New Roman"/>
          <w:lang w:val="tr-TR"/>
        </w:rPr>
        <w:t>Tekstil apreleme prosesindeki atık gazlar çeşitli kimyasal maddeler</w:t>
      </w:r>
      <w:r w:rsidR="000E7193">
        <w:rPr>
          <w:rFonts w:asciiTheme="majorHAnsi" w:hAnsiTheme="majorHAnsi" w:cs="Times New Roman"/>
          <w:lang w:val="tr-TR"/>
        </w:rPr>
        <w:t>i yüklü oranda</w:t>
      </w:r>
      <w:r w:rsidRPr="009D286C">
        <w:rPr>
          <w:rFonts w:asciiTheme="majorHAnsi" w:hAnsiTheme="majorHAnsi" w:cs="Times New Roman"/>
          <w:lang w:val="tr-TR"/>
        </w:rPr>
        <w:t xml:space="preserve"> içerebilir. </w:t>
      </w:r>
      <w:r w:rsidR="00C50CE3" w:rsidRPr="00C50CE3">
        <w:rPr>
          <w:rFonts w:asciiTheme="majorHAnsi" w:hAnsiTheme="majorHAnsi" w:cs="Times New Roman"/>
          <w:lang w:val="tr-TR"/>
        </w:rPr>
        <w:t>Yardımcı maddelerdeki aktif maddeler, yabancı maddeler ve formülasyonlardaki yan ürünler, ve bunlara ek olarak söz konusu maddelerin reaksiyonu sonucu ortaya çıkan maddeler, uçuculuk derecelerine göre atık gazlarda tespit edilebilirler.</w:t>
      </w:r>
      <w:r w:rsidR="00AD2EAA" w:rsidRPr="00A1480B">
        <w:rPr>
          <w:rFonts w:asciiTheme="majorHAnsi" w:hAnsiTheme="majorHAnsi" w:cs="Times New Roman"/>
          <w:lang w:val="tr-TR"/>
        </w:rPr>
        <w:t xml:space="preserve"> </w:t>
      </w:r>
      <w:r w:rsidR="00C50CE3">
        <w:rPr>
          <w:rFonts w:asciiTheme="majorHAnsi" w:hAnsiTheme="majorHAnsi" w:cs="Times New Roman"/>
          <w:lang w:val="tr-TR"/>
        </w:rPr>
        <w:t xml:space="preserve"> </w:t>
      </w:r>
      <w:r w:rsidR="00AD2EAA" w:rsidRPr="00A1480B">
        <w:rPr>
          <w:rFonts w:asciiTheme="majorHAnsi" w:hAnsiTheme="majorHAnsi" w:cs="Times New Roman"/>
          <w:lang w:val="tr-TR"/>
        </w:rPr>
        <w:t>Aşağıdaki tablo</w:t>
      </w:r>
      <w:r w:rsidR="00997031" w:rsidRPr="00A1480B">
        <w:rPr>
          <w:rFonts w:asciiTheme="majorHAnsi" w:hAnsiTheme="majorHAnsi" w:cs="Times New Roman"/>
          <w:lang w:val="tr-TR"/>
        </w:rPr>
        <w:t xml:space="preserve">, apreleme, baskı ve kaplama proseslerinde </w:t>
      </w:r>
      <w:r w:rsidR="00C50CE3">
        <w:rPr>
          <w:rFonts w:asciiTheme="majorHAnsi" w:hAnsiTheme="majorHAnsi" w:cs="Times New Roman"/>
          <w:lang w:val="tr-TR"/>
        </w:rPr>
        <w:t xml:space="preserve">görülen </w:t>
      </w:r>
      <w:r w:rsidR="00997031" w:rsidRPr="00A1480B">
        <w:rPr>
          <w:rFonts w:asciiTheme="majorHAnsi" w:hAnsiTheme="majorHAnsi" w:cs="Times New Roman"/>
          <w:lang w:val="tr-TR"/>
        </w:rPr>
        <w:t xml:space="preserve">en önemli maddelere dair genel bir bakış sunar. </w:t>
      </w:r>
      <w:r w:rsidR="00B12D16" w:rsidRPr="00D30AD9">
        <w:rPr>
          <w:rFonts w:asciiTheme="majorHAnsi" w:hAnsiTheme="majorHAnsi" w:cs="Times New Roman"/>
          <w:lang w:val="tr-TR"/>
        </w:rPr>
        <w:t xml:space="preserve">Daha az </w:t>
      </w:r>
      <w:r w:rsidR="00C50CE3">
        <w:rPr>
          <w:rFonts w:asciiTheme="majorHAnsi" w:hAnsiTheme="majorHAnsi" w:cs="Times New Roman"/>
          <w:lang w:val="tr-TR"/>
        </w:rPr>
        <w:t xml:space="preserve">tehlikeli içerikden </w:t>
      </w:r>
      <w:r w:rsidR="00B12D16" w:rsidRPr="00D30AD9">
        <w:rPr>
          <w:rFonts w:asciiTheme="majorHAnsi" w:hAnsiTheme="majorHAnsi" w:cs="Times New Roman"/>
          <w:lang w:val="tr-TR"/>
        </w:rPr>
        <w:t xml:space="preserve">daha </w:t>
      </w:r>
      <w:r w:rsidR="00C50CE3">
        <w:rPr>
          <w:rFonts w:asciiTheme="majorHAnsi" w:hAnsiTheme="majorHAnsi" w:cs="Times New Roman"/>
          <w:lang w:val="tr-TR"/>
        </w:rPr>
        <w:t xml:space="preserve">fazla </w:t>
      </w:r>
      <w:r w:rsidR="00B12D16" w:rsidRPr="00D30AD9">
        <w:rPr>
          <w:rFonts w:asciiTheme="majorHAnsi" w:hAnsiTheme="majorHAnsi" w:cs="Times New Roman"/>
          <w:lang w:val="tr-TR"/>
        </w:rPr>
        <w:t xml:space="preserve">tehlikeli </w:t>
      </w:r>
      <w:r w:rsidR="00C50CE3" w:rsidRPr="00D30AD9">
        <w:rPr>
          <w:rFonts w:asciiTheme="majorHAnsi" w:hAnsiTheme="majorHAnsi" w:cs="Times New Roman"/>
          <w:lang w:val="tr-TR"/>
        </w:rPr>
        <w:t>içeriğ</w:t>
      </w:r>
      <w:r w:rsidR="00C50CE3">
        <w:rPr>
          <w:rFonts w:asciiTheme="majorHAnsi" w:hAnsiTheme="majorHAnsi" w:cs="Times New Roman"/>
          <w:lang w:val="tr-TR"/>
        </w:rPr>
        <w:t>e</w:t>
      </w:r>
      <w:r w:rsidR="00C50CE3" w:rsidRPr="00D30AD9">
        <w:rPr>
          <w:rFonts w:asciiTheme="majorHAnsi" w:hAnsiTheme="majorHAnsi" w:cs="Times New Roman"/>
          <w:lang w:val="tr-TR"/>
        </w:rPr>
        <w:t xml:space="preserve"> </w:t>
      </w:r>
      <w:r w:rsidR="00B12D16" w:rsidRPr="00D30AD9">
        <w:rPr>
          <w:rFonts w:asciiTheme="majorHAnsi" w:hAnsiTheme="majorHAnsi" w:cs="Times New Roman"/>
          <w:lang w:val="tr-TR"/>
        </w:rPr>
        <w:t>doğru yapılan sınıflandırma Alman ve Avrupa mevzuatları</w:t>
      </w:r>
      <w:r w:rsidR="00C50CE3">
        <w:rPr>
          <w:rFonts w:asciiTheme="majorHAnsi" w:hAnsiTheme="majorHAnsi" w:cs="Times New Roman"/>
          <w:lang w:val="tr-TR"/>
        </w:rPr>
        <w:t xml:space="preserve"> ile uyumludur</w:t>
      </w:r>
      <w:r w:rsidR="00B12D16" w:rsidRPr="00D30AD9">
        <w:rPr>
          <w:rFonts w:asciiTheme="majorHAnsi" w:hAnsiTheme="majorHAnsi" w:cs="Times New Roman"/>
          <w:lang w:val="tr-TR"/>
        </w:rPr>
        <w:t>.</w:t>
      </w:r>
    </w:p>
    <w:p w:rsidR="00B12D16" w:rsidRDefault="00B12D16">
      <w:pPr>
        <w:rPr>
          <w:rFonts w:asciiTheme="majorHAnsi" w:hAnsiTheme="majorHAnsi" w:cs="Times New Roman"/>
          <w:lang w:val="tr-TR"/>
        </w:rPr>
      </w:pPr>
    </w:p>
    <w:tbl>
      <w:tblPr>
        <w:tblStyle w:val="TableGrid"/>
        <w:tblW w:w="0" w:type="auto"/>
        <w:tblLook w:val="04A0"/>
      </w:tblPr>
      <w:tblGrid>
        <w:gridCol w:w="4606"/>
        <w:gridCol w:w="4606"/>
      </w:tblGrid>
      <w:tr w:rsidR="00B12D16" w:rsidTr="00B12D16">
        <w:tc>
          <w:tcPr>
            <w:tcW w:w="4606" w:type="dxa"/>
          </w:tcPr>
          <w:p w:rsidR="00B12D16" w:rsidRPr="00B12D16" w:rsidRDefault="00B12D16">
            <w:pPr>
              <w:rPr>
                <w:rFonts w:asciiTheme="majorHAnsi" w:hAnsiTheme="majorHAnsi" w:cs="Times New Roman"/>
                <w:b/>
                <w:lang w:val="tr-TR"/>
              </w:rPr>
            </w:pPr>
            <w:r>
              <w:rPr>
                <w:rFonts w:asciiTheme="majorHAnsi" w:hAnsiTheme="majorHAnsi" w:cs="Times New Roman"/>
                <w:b/>
                <w:lang w:val="tr-TR"/>
              </w:rPr>
              <w:t>Madde</w:t>
            </w:r>
          </w:p>
        </w:tc>
        <w:tc>
          <w:tcPr>
            <w:tcW w:w="4606" w:type="dxa"/>
          </w:tcPr>
          <w:p w:rsidR="00B12D16" w:rsidRPr="00B12D16" w:rsidRDefault="00B12D16">
            <w:pPr>
              <w:rPr>
                <w:rFonts w:asciiTheme="majorHAnsi" w:hAnsiTheme="majorHAnsi" w:cs="Times New Roman"/>
                <w:b/>
                <w:lang w:val="tr-TR"/>
              </w:rPr>
            </w:pPr>
            <w:r>
              <w:rPr>
                <w:rFonts w:asciiTheme="majorHAnsi" w:hAnsiTheme="majorHAnsi" w:cs="Times New Roman"/>
                <w:b/>
                <w:lang w:val="tr-TR"/>
              </w:rPr>
              <w:t>Muhtemel Kaynak</w:t>
            </w:r>
          </w:p>
        </w:tc>
      </w:tr>
      <w:tr w:rsidR="00B12D16" w:rsidTr="00B12D16">
        <w:tc>
          <w:tcPr>
            <w:tcW w:w="4606" w:type="dxa"/>
          </w:tcPr>
          <w:p w:rsidR="00B12D16" w:rsidRPr="007E08C9" w:rsidRDefault="007E08C9" w:rsidP="00C50CE3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Alifatik hidrokarbonlar (</w:t>
            </w:r>
            <w:r w:rsidR="00C50CE3">
              <w:rPr>
                <w:rFonts w:asciiTheme="majorHAnsi" w:hAnsiTheme="majorHAnsi" w:cs="Times New Roman"/>
                <w:lang w:val="tr-TR"/>
              </w:rPr>
              <w:t>C1</w:t>
            </w:r>
            <w:r>
              <w:rPr>
                <w:rFonts w:asciiTheme="majorHAnsi" w:hAnsiTheme="majorHAnsi" w:cs="Times New Roman"/>
                <w:lang w:val="tr-TR"/>
              </w:rPr>
              <w:t>-C40)</w:t>
            </w:r>
          </w:p>
        </w:tc>
        <w:tc>
          <w:tcPr>
            <w:tcW w:w="4606" w:type="dxa"/>
          </w:tcPr>
          <w:p w:rsidR="00B12D16" w:rsidRDefault="00323767" w:rsidP="009B400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Preparasyon</w:t>
            </w:r>
            <w:r w:rsidR="009B3569">
              <w:rPr>
                <w:rFonts w:asciiTheme="majorHAnsi" w:hAnsiTheme="majorHAnsi" w:cs="Times New Roman"/>
                <w:lang w:val="tr-TR"/>
              </w:rPr>
              <w:t xml:space="preserve"> maddeleri, ıslat</w:t>
            </w:r>
            <w:r w:rsidR="009B4009">
              <w:rPr>
                <w:rFonts w:asciiTheme="majorHAnsi" w:hAnsiTheme="majorHAnsi" w:cs="Times New Roman"/>
                <w:lang w:val="tr-TR"/>
              </w:rPr>
              <w:t>ıcılar</w:t>
            </w:r>
            <w:r w:rsidR="009B3569">
              <w:rPr>
                <w:rFonts w:asciiTheme="majorHAnsi" w:hAnsiTheme="majorHAnsi" w:cs="Times New Roman"/>
                <w:lang w:val="tr-TR"/>
              </w:rPr>
              <w:t xml:space="preserve">, baskı </w:t>
            </w:r>
            <w:r w:rsidR="009B4009">
              <w:rPr>
                <w:rFonts w:asciiTheme="majorHAnsi" w:hAnsiTheme="majorHAnsi" w:cs="Times New Roman"/>
                <w:lang w:val="tr-TR"/>
              </w:rPr>
              <w:t>patları</w:t>
            </w:r>
          </w:p>
        </w:tc>
      </w:tr>
      <w:tr w:rsidR="00B12D16" w:rsidTr="00B12D16">
        <w:tc>
          <w:tcPr>
            <w:tcW w:w="4606" w:type="dxa"/>
          </w:tcPr>
          <w:p w:rsidR="00B12D16" w:rsidRDefault="007E08C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Aromatik hidrokarbonlar</w:t>
            </w:r>
          </w:p>
        </w:tc>
        <w:tc>
          <w:tcPr>
            <w:tcW w:w="4606" w:type="dxa"/>
          </w:tcPr>
          <w:p w:rsidR="00B12D16" w:rsidRDefault="00C50CE3" w:rsidP="00C50CE3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Taşıyıcılar</w:t>
            </w:r>
            <w:r w:rsidR="009B3569">
              <w:rPr>
                <w:rFonts w:asciiTheme="majorHAnsi" w:hAnsiTheme="majorHAnsi" w:cs="Times New Roman"/>
                <w:lang w:val="tr-TR"/>
              </w:rPr>
              <w:t>, Makine temizl</w:t>
            </w:r>
            <w:r>
              <w:rPr>
                <w:rFonts w:asciiTheme="majorHAnsi" w:hAnsiTheme="majorHAnsi" w:cs="Times New Roman"/>
                <w:lang w:val="tr-TR"/>
              </w:rPr>
              <w:t>iği</w:t>
            </w:r>
          </w:p>
        </w:tc>
      </w:tr>
      <w:tr w:rsidR="00B12D16" w:rsidTr="00B12D16">
        <w:tc>
          <w:tcPr>
            <w:tcW w:w="4606" w:type="dxa"/>
          </w:tcPr>
          <w:p w:rsidR="00B12D16" w:rsidRDefault="007E08C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Ketonlar</w:t>
            </w:r>
          </w:p>
        </w:tc>
        <w:tc>
          <w:tcPr>
            <w:tcW w:w="4606" w:type="dxa"/>
          </w:tcPr>
          <w:p w:rsidR="00B12D16" w:rsidRDefault="00675B00">
            <w:pPr>
              <w:rPr>
                <w:rFonts w:asciiTheme="majorHAnsi" w:hAnsiTheme="majorHAnsi" w:cs="Times New Roman"/>
                <w:lang w:val="tr-TR"/>
              </w:rPr>
            </w:pPr>
            <w:r w:rsidRPr="006445BC">
              <w:rPr>
                <w:rFonts w:asciiTheme="majorHAnsi" w:hAnsiTheme="majorHAnsi" w:cs="Times New Roman"/>
                <w:lang w:val="tr-TR"/>
              </w:rPr>
              <w:t>Çeşitli tekstil yardımcı maddeleri</w:t>
            </w:r>
          </w:p>
        </w:tc>
      </w:tr>
      <w:tr w:rsidR="00B12D16" w:rsidTr="00B12D16">
        <w:tc>
          <w:tcPr>
            <w:tcW w:w="4606" w:type="dxa"/>
          </w:tcPr>
          <w:p w:rsidR="00B12D16" w:rsidRDefault="007E08C9" w:rsidP="007E08C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Alkol</w:t>
            </w:r>
            <w:r w:rsidR="00003568">
              <w:rPr>
                <w:rFonts w:asciiTheme="majorHAnsi" w:hAnsiTheme="majorHAnsi" w:cs="Times New Roman"/>
                <w:lang w:val="tr-TR"/>
              </w:rPr>
              <w:t>ler</w:t>
            </w:r>
            <w:r>
              <w:rPr>
                <w:rFonts w:asciiTheme="majorHAnsi" w:hAnsiTheme="majorHAnsi" w:cs="Times New Roman"/>
                <w:lang w:val="tr-TR"/>
              </w:rPr>
              <w:t xml:space="preserve"> (düşük moleküllü)</w:t>
            </w:r>
          </w:p>
        </w:tc>
        <w:tc>
          <w:tcPr>
            <w:tcW w:w="4606" w:type="dxa"/>
          </w:tcPr>
          <w:p w:rsidR="00B12D16" w:rsidRDefault="00675B0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Çeşitli tekstil yardımcı maddeleri</w:t>
            </w:r>
          </w:p>
        </w:tc>
      </w:tr>
      <w:tr w:rsidR="00B12D16" w:rsidTr="00B12D16">
        <w:tc>
          <w:tcPr>
            <w:tcW w:w="4606" w:type="dxa"/>
          </w:tcPr>
          <w:p w:rsidR="00B12D16" w:rsidRDefault="007E08C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Ester</w:t>
            </w:r>
            <w:r w:rsidR="00003568">
              <w:rPr>
                <w:rFonts w:asciiTheme="majorHAnsi" w:hAnsiTheme="majorHAnsi" w:cs="Times New Roman"/>
                <w:lang w:val="tr-TR"/>
              </w:rPr>
              <w:t>ler</w:t>
            </w:r>
            <w:r>
              <w:rPr>
                <w:rFonts w:asciiTheme="majorHAnsi" w:hAnsiTheme="majorHAnsi" w:cs="Times New Roman"/>
                <w:lang w:val="tr-TR"/>
              </w:rPr>
              <w:t xml:space="preserve"> (düşük moleküllü)</w:t>
            </w:r>
          </w:p>
        </w:tc>
        <w:tc>
          <w:tcPr>
            <w:tcW w:w="4606" w:type="dxa"/>
          </w:tcPr>
          <w:p w:rsidR="00B12D16" w:rsidRDefault="00675B0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Çeşitli tekstil yardımcı maddeleri</w:t>
            </w:r>
          </w:p>
        </w:tc>
      </w:tr>
      <w:tr w:rsidR="00B12D16" w:rsidTr="00B12D16">
        <w:tc>
          <w:tcPr>
            <w:tcW w:w="4606" w:type="dxa"/>
          </w:tcPr>
          <w:p w:rsidR="00B12D16" w:rsidRDefault="00DC5E9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Siloksan</w:t>
            </w:r>
            <w:r w:rsidR="00003568">
              <w:rPr>
                <w:rFonts w:asciiTheme="majorHAnsi" w:hAnsiTheme="majorHAnsi" w:cs="Times New Roman"/>
                <w:lang w:val="tr-TR"/>
              </w:rPr>
              <w:t>lar</w:t>
            </w:r>
          </w:p>
        </w:tc>
        <w:tc>
          <w:tcPr>
            <w:tcW w:w="4606" w:type="dxa"/>
          </w:tcPr>
          <w:p w:rsidR="00B12D16" w:rsidRDefault="00675B00" w:rsidP="0000356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Yumuşatıcı</w:t>
            </w:r>
            <w:r w:rsidR="00003568">
              <w:rPr>
                <w:rFonts w:asciiTheme="majorHAnsi" w:hAnsiTheme="majorHAnsi" w:cs="Times New Roman"/>
                <w:lang w:val="tr-TR"/>
              </w:rPr>
              <w:t>lar</w:t>
            </w:r>
          </w:p>
        </w:tc>
      </w:tr>
      <w:tr w:rsidR="00B12D16" w:rsidTr="00B12D16">
        <w:tc>
          <w:tcPr>
            <w:tcW w:w="4606" w:type="dxa"/>
          </w:tcPr>
          <w:p w:rsidR="00B12D16" w:rsidRDefault="00DC5E91" w:rsidP="0000356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Karboksilik asit</w:t>
            </w:r>
            <w:r w:rsidR="00003568">
              <w:rPr>
                <w:rFonts w:asciiTheme="majorHAnsi" w:hAnsiTheme="majorHAnsi" w:cs="Times New Roman"/>
                <w:lang w:val="tr-TR"/>
              </w:rPr>
              <w:t>ler</w:t>
            </w:r>
            <w:r>
              <w:rPr>
                <w:rFonts w:asciiTheme="majorHAnsi" w:hAnsiTheme="majorHAnsi" w:cs="Times New Roman"/>
                <w:lang w:val="tr-TR"/>
              </w:rPr>
              <w:t xml:space="preserve"> (örn: asetik asi</w:t>
            </w:r>
            <w:r w:rsidR="00003568">
              <w:rPr>
                <w:rFonts w:asciiTheme="majorHAnsi" w:hAnsiTheme="majorHAnsi" w:cs="Times New Roman"/>
                <w:lang w:val="tr-TR"/>
              </w:rPr>
              <w:t>t</w:t>
            </w:r>
            <w:r>
              <w:rPr>
                <w:rFonts w:asciiTheme="majorHAnsi" w:hAnsiTheme="majorHAnsi" w:cs="Times New Roman"/>
                <w:lang w:val="tr-TR"/>
              </w:rPr>
              <w:t>)</w:t>
            </w:r>
          </w:p>
        </w:tc>
        <w:tc>
          <w:tcPr>
            <w:tcW w:w="4606" w:type="dxa"/>
          </w:tcPr>
          <w:p w:rsidR="00B12D16" w:rsidRDefault="00675B0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pH ayar</w:t>
            </w:r>
            <w:r w:rsidR="00003568">
              <w:rPr>
                <w:rFonts w:asciiTheme="majorHAnsi" w:hAnsiTheme="majorHAnsi" w:cs="Times New Roman"/>
                <w:lang w:val="tr-TR"/>
              </w:rPr>
              <w:t>laması</w:t>
            </w:r>
          </w:p>
        </w:tc>
      </w:tr>
      <w:tr w:rsidR="00DC5E91" w:rsidTr="00B12D16">
        <w:tc>
          <w:tcPr>
            <w:tcW w:w="4606" w:type="dxa"/>
          </w:tcPr>
          <w:p w:rsidR="00DC5E91" w:rsidRDefault="00DC5E9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Ya</w:t>
            </w:r>
            <w:r w:rsidR="00003568">
              <w:rPr>
                <w:rFonts w:asciiTheme="majorHAnsi" w:hAnsiTheme="majorHAnsi" w:cs="Times New Roman"/>
                <w:lang w:val="tr-TR"/>
              </w:rPr>
              <w:t>ğ</w:t>
            </w:r>
            <w:r>
              <w:rPr>
                <w:rFonts w:asciiTheme="majorHAnsi" w:hAnsiTheme="majorHAnsi" w:cs="Times New Roman"/>
                <w:lang w:val="tr-TR"/>
              </w:rPr>
              <w:t xml:space="preserve"> asitler</w:t>
            </w:r>
            <w:r w:rsidR="00003568">
              <w:rPr>
                <w:rFonts w:asciiTheme="majorHAnsi" w:hAnsiTheme="majorHAnsi" w:cs="Times New Roman"/>
                <w:lang w:val="tr-TR"/>
              </w:rPr>
              <w:t>i</w:t>
            </w:r>
          </w:p>
        </w:tc>
        <w:tc>
          <w:tcPr>
            <w:tcW w:w="4606" w:type="dxa"/>
          </w:tcPr>
          <w:p w:rsidR="00DC5E91" w:rsidRDefault="00D9341A" w:rsidP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maddelerdeki</w:t>
            </w:r>
            <w:r w:rsidR="00675B00">
              <w:rPr>
                <w:rFonts w:asciiTheme="majorHAnsi" w:hAnsiTheme="majorHAnsi" w:cs="Times New Roman"/>
                <w:lang w:val="tr-TR"/>
              </w:rPr>
              <w:t xml:space="preserve"> yan ürünler</w:t>
            </w:r>
          </w:p>
        </w:tc>
      </w:tr>
      <w:tr w:rsidR="00DC5E91" w:rsidTr="00B12D16">
        <w:tc>
          <w:tcPr>
            <w:tcW w:w="4606" w:type="dxa"/>
          </w:tcPr>
          <w:p w:rsidR="00DC5E91" w:rsidRDefault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Yağ</w:t>
            </w:r>
            <w:r w:rsidR="00DC5E91">
              <w:rPr>
                <w:rFonts w:asciiTheme="majorHAnsi" w:hAnsiTheme="majorHAnsi" w:cs="Times New Roman"/>
                <w:lang w:val="tr-TR"/>
              </w:rPr>
              <w:t xml:space="preserve"> alkoller</w:t>
            </w:r>
            <w:r>
              <w:rPr>
                <w:rFonts w:asciiTheme="majorHAnsi" w:hAnsiTheme="majorHAnsi" w:cs="Times New Roman"/>
                <w:lang w:val="tr-TR"/>
              </w:rPr>
              <w:t>i</w:t>
            </w:r>
          </w:p>
        </w:tc>
        <w:tc>
          <w:tcPr>
            <w:tcW w:w="4606" w:type="dxa"/>
          </w:tcPr>
          <w:p w:rsidR="00DC5E91" w:rsidRDefault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maddelerdeki yan ürünler</w:t>
            </w:r>
          </w:p>
        </w:tc>
      </w:tr>
      <w:tr w:rsidR="00DC5E91" w:rsidTr="00B12D16">
        <w:tc>
          <w:tcPr>
            <w:tcW w:w="4606" w:type="dxa"/>
          </w:tcPr>
          <w:p w:rsidR="00DC5E91" w:rsidRDefault="00DC5E9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Ya</w:t>
            </w:r>
            <w:r w:rsidR="00D9341A">
              <w:rPr>
                <w:rFonts w:asciiTheme="majorHAnsi" w:hAnsiTheme="majorHAnsi" w:cs="Times New Roman"/>
                <w:lang w:val="tr-TR"/>
              </w:rPr>
              <w:t>ğ</w:t>
            </w:r>
            <w:r>
              <w:rPr>
                <w:rFonts w:asciiTheme="majorHAnsi" w:hAnsiTheme="majorHAnsi" w:cs="Times New Roman"/>
                <w:lang w:val="tr-TR"/>
              </w:rPr>
              <w:t xml:space="preserve"> ester</w:t>
            </w:r>
            <w:r w:rsidR="00D9341A">
              <w:rPr>
                <w:rFonts w:asciiTheme="majorHAnsi" w:hAnsiTheme="majorHAnsi" w:cs="Times New Roman"/>
                <w:lang w:val="tr-TR"/>
              </w:rPr>
              <w:t>leri</w:t>
            </w:r>
          </w:p>
        </w:tc>
        <w:tc>
          <w:tcPr>
            <w:tcW w:w="4606" w:type="dxa"/>
          </w:tcPr>
          <w:p w:rsidR="00DC5E91" w:rsidRDefault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maddelerdeki yan ürünler</w:t>
            </w:r>
          </w:p>
        </w:tc>
      </w:tr>
      <w:tr w:rsidR="00DC5E91" w:rsidTr="00B12D16">
        <w:tc>
          <w:tcPr>
            <w:tcW w:w="4606" w:type="dxa"/>
          </w:tcPr>
          <w:p w:rsidR="00DC5E91" w:rsidRDefault="00DC5E91" w:rsidP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Yağ aminler</w:t>
            </w:r>
            <w:r w:rsidR="00D9341A">
              <w:rPr>
                <w:rFonts w:asciiTheme="majorHAnsi" w:hAnsiTheme="majorHAnsi" w:cs="Times New Roman"/>
                <w:lang w:val="tr-TR"/>
              </w:rPr>
              <w:t>i</w:t>
            </w:r>
          </w:p>
        </w:tc>
        <w:tc>
          <w:tcPr>
            <w:tcW w:w="4606" w:type="dxa"/>
          </w:tcPr>
          <w:p w:rsidR="00DC5E91" w:rsidRDefault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maddelerdeki yan ürünler</w:t>
            </w:r>
          </w:p>
        </w:tc>
      </w:tr>
      <w:tr w:rsidR="00DC5E91" w:rsidTr="00B12D16">
        <w:tc>
          <w:tcPr>
            <w:tcW w:w="4606" w:type="dxa"/>
          </w:tcPr>
          <w:p w:rsidR="00DC5E91" w:rsidRDefault="005D4B6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Amino alkoller</w:t>
            </w:r>
          </w:p>
        </w:tc>
        <w:tc>
          <w:tcPr>
            <w:tcW w:w="4606" w:type="dxa"/>
          </w:tcPr>
          <w:p w:rsidR="00DC5E91" w:rsidRDefault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maddelerdeki yan ürünler</w:t>
            </w:r>
          </w:p>
        </w:tc>
      </w:tr>
      <w:tr w:rsidR="00DC5E91" w:rsidTr="00B12D16">
        <w:tc>
          <w:tcPr>
            <w:tcW w:w="4606" w:type="dxa"/>
          </w:tcPr>
          <w:p w:rsidR="00DC5E91" w:rsidRDefault="00DC5E9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</w:t>
            </w:r>
            <w:r w:rsidR="00D9341A">
              <w:rPr>
                <w:rFonts w:asciiTheme="majorHAnsi" w:hAnsiTheme="majorHAnsi" w:cs="Times New Roman"/>
                <w:lang w:val="tr-TR"/>
              </w:rPr>
              <w:t>oller, polioller</w:t>
            </w:r>
          </w:p>
        </w:tc>
        <w:tc>
          <w:tcPr>
            <w:tcW w:w="4606" w:type="dxa"/>
          </w:tcPr>
          <w:p w:rsidR="00DC5E91" w:rsidRDefault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maddelerdeki yan ürünler</w:t>
            </w:r>
          </w:p>
        </w:tc>
      </w:tr>
      <w:tr w:rsidR="00DC5E91" w:rsidTr="00B12D16">
        <w:tc>
          <w:tcPr>
            <w:tcW w:w="4606" w:type="dxa"/>
          </w:tcPr>
          <w:p w:rsidR="00DC5E91" w:rsidRDefault="009B356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Glikol et</w:t>
            </w:r>
            <w:r w:rsidR="00D9341A">
              <w:rPr>
                <w:rFonts w:asciiTheme="majorHAnsi" w:hAnsiTheme="majorHAnsi" w:cs="Times New Roman"/>
                <w:lang w:val="tr-TR"/>
              </w:rPr>
              <w:t>er</w:t>
            </w:r>
          </w:p>
        </w:tc>
        <w:tc>
          <w:tcPr>
            <w:tcW w:w="4606" w:type="dxa"/>
          </w:tcPr>
          <w:p w:rsidR="00DC5E91" w:rsidRDefault="00D9341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maddelerdeki yan ürünler</w:t>
            </w:r>
          </w:p>
        </w:tc>
      </w:tr>
      <w:tr w:rsidR="009B3569" w:rsidTr="00B12D16">
        <w:tc>
          <w:tcPr>
            <w:tcW w:w="4606" w:type="dxa"/>
          </w:tcPr>
          <w:p w:rsidR="009B3569" w:rsidRDefault="009B356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Alifatik, aromatik et</w:t>
            </w:r>
            <w:r w:rsidR="00004196">
              <w:rPr>
                <w:rFonts w:asciiTheme="majorHAnsi" w:hAnsiTheme="majorHAnsi" w:cs="Times New Roman"/>
                <w:lang w:val="tr-TR"/>
              </w:rPr>
              <w:t>erler</w:t>
            </w:r>
          </w:p>
        </w:tc>
        <w:tc>
          <w:tcPr>
            <w:tcW w:w="4606" w:type="dxa"/>
          </w:tcPr>
          <w:p w:rsidR="009B3569" w:rsidRDefault="00675B00">
            <w:pPr>
              <w:rPr>
                <w:rFonts w:asciiTheme="majorHAnsi" w:hAnsiTheme="majorHAnsi" w:cs="Times New Roman"/>
                <w:lang w:val="tr-TR"/>
              </w:rPr>
            </w:pPr>
            <w:r w:rsidRPr="006445BC">
              <w:rPr>
                <w:rFonts w:asciiTheme="majorHAnsi" w:hAnsiTheme="majorHAnsi" w:cs="Times New Roman"/>
                <w:lang w:val="tr-TR"/>
              </w:rPr>
              <w:t>Çeşitli tekstil yardımcı maddeleri</w:t>
            </w:r>
          </w:p>
        </w:tc>
      </w:tr>
    </w:tbl>
    <w:p w:rsidR="00800C6D" w:rsidRDefault="00800C6D">
      <w:pPr>
        <w:rPr>
          <w:rFonts w:asciiTheme="majorHAnsi" w:hAnsiTheme="majorHAnsi" w:cs="Times New Roman"/>
          <w:lang w:val="tr-TR"/>
        </w:rPr>
      </w:pPr>
    </w:p>
    <w:p w:rsidR="00675B00" w:rsidRPr="000E7193" w:rsidRDefault="001003F4">
      <w:pPr>
        <w:rPr>
          <w:rFonts w:asciiTheme="majorHAnsi" w:hAnsiTheme="majorHAnsi" w:cs="Times New Roman"/>
          <w:b/>
          <w:sz w:val="20"/>
          <w:lang w:val="tr-TR"/>
        </w:rPr>
      </w:pPr>
      <w:r w:rsidRPr="001003F4">
        <w:rPr>
          <w:rFonts w:asciiTheme="majorHAnsi" w:hAnsiTheme="majorHAnsi" w:cs="Times New Roman"/>
          <w:b/>
          <w:sz w:val="20"/>
          <w:lang w:val="tr-TR"/>
        </w:rPr>
        <w:t>Tablo 1:</w:t>
      </w:r>
      <w:r w:rsidRPr="001003F4">
        <w:rPr>
          <w:rFonts w:asciiTheme="majorHAnsi" w:hAnsiTheme="majorHAnsi" w:cs="Times New Roman"/>
          <w:b/>
          <w:sz w:val="20"/>
          <w:lang w:val="tr-TR"/>
        </w:rPr>
        <w:tab/>
        <w:t xml:space="preserve">Atık gazlarda bulunması muhtemel </w:t>
      </w:r>
      <w:r w:rsidR="000E7193">
        <w:rPr>
          <w:rFonts w:asciiTheme="majorHAnsi" w:hAnsiTheme="majorHAnsi" w:cs="Times New Roman"/>
          <w:b/>
          <w:sz w:val="20"/>
          <w:lang w:val="tr-TR"/>
        </w:rPr>
        <w:t xml:space="preserve">ve düşük </w:t>
      </w:r>
      <w:r w:rsidRPr="001003F4">
        <w:rPr>
          <w:rFonts w:asciiTheme="majorHAnsi" w:hAnsiTheme="majorHAnsi" w:cs="Times New Roman"/>
          <w:b/>
          <w:sz w:val="20"/>
          <w:lang w:val="tr-TR"/>
        </w:rPr>
        <w:t>tehlikeli özellikte maddeler</w:t>
      </w:r>
    </w:p>
    <w:p w:rsidR="00B6422A" w:rsidRDefault="00B6422A">
      <w:pPr>
        <w:rPr>
          <w:rFonts w:asciiTheme="majorHAnsi" w:hAnsiTheme="majorHAnsi" w:cs="Times New Roman"/>
          <w:b/>
          <w:lang w:val="tr-TR"/>
        </w:rPr>
      </w:pPr>
    </w:p>
    <w:p w:rsidR="00B6422A" w:rsidRDefault="00B6422A">
      <w:pPr>
        <w:rPr>
          <w:rFonts w:asciiTheme="majorHAnsi" w:hAnsiTheme="majorHAnsi" w:cs="Times New Roman"/>
          <w:b/>
          <w:lang w:val="tr-TR"/>
        </w:rPr>
      </w:pPr>
    </w:p>
    <w:tbl>
      <w:tblPr>
        <w:tblStyle w:val="TableGrid"/>
        <w:tblW w:w="0" w:type="auto"/>
        <w:tblLook w:val="04A0"/>
      </w:tblPr>
      <w:tblGrid>
        <w:gridCol w:w="4606"/>
        <w:gridCol w:w="4606"/>
      </w:tblGrid>
      <w:tr w:rsidR="00053EE0" w:rsidTr="00C50CE3">
        <w:trPr>
          <w:tblHeader/>
        </w:trPr>
        <w:tc>
          <w:tcPr>
            <w:tcW w:w="4606" w:type="dxa"/>
          </w:tcPr>
          <w:p w:rsidR="00053EE0" w:rsidRPr="00053EE0" w:rsidRDefault="00053EE0">
            <w:pPr>
              <w:rPr>
                <w:rFonts w:asciiTheme="majorHAnsi" w:hAnsiTheme="majorHAnsi" w:cs="Times New Roman"/>
                <w:b/>
                <w:lang w:val="tr-TR"/>
              </w:rPr>
            </w:pPr>
            <w:r>
              <w:rPr>
                <w:rFonts w:asciiTheme="majorHAnsi" w:hAnsiTheme="majorHAnsi" w:cs="Times New Roman"/>
                <w:b/>
                <w:lang w:val="tr-TR"/>
              </w:rPr>
              <w:t>Madde</w:t>
            </w:r>
          </w:p>
        </w:tc>
        <w:tc>
          <w:tcPr>
            <w:tcW w:w="4606" w:type="dxa"/>
          </w:tcPr>
          <w:p w:rsidR="00053EE0" w:rsidRPr="00053EE0" w:rsidRDefault="00053EE0">
            <w:pPr>
              <w:rPr>
                <w:rFonts w:asciiTheme="majorHAnsi" w:hAnsiTheme="majorHAnsi" w:cs="Times New Roman"/>
                <w:b/>
                <w:lang w:val="tr-TR"/>
              </w:rPr>
            </w:pPr>
            <w:r>
              <w:rPr>
                <w:rFonts w:asciiTheme="majorHAnsi" w:hAnsiTheme="majorHAnsi" w:cs="Times New Roman"/>
                <w:b/>
                <w:lang w:val="tr-TR"/>
              </w:rPr>
              <w:t>Muhtemel Kaynak</w:t>
            </w:r>
          </w:p>
        </w:tc>
      </w:tr>
      <w:tr w:rsidR="00053EE0" w:rsidTr="00053EE0">
        <w:tc>
          <w:tcPr>
            <w:tcW w:w="4606" w:type="dxa"/>
          </w:tcPr>
          <w:p w:rsidR="00053EE0" w:rsidRPr="00053EE0" w:rsidRDefault="00F5490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Asetaldehi</w:t>
            </w:r>
            <w:r w:rsidR="008140A2">
              <w:rPr>
                <w:rFonts w:asciiTheme="majorHAnsi" w:hAnsiTheme="majorHAnsi" w:cs="Times New Roman"/>
                <w:lang w:val="tr-TR"/>
              </w:rPr>
              <w:t>t</w:t>
            </w:r>
          </w:p>
        </w:tc>
        <w:tc>
          <w:tcPr>
            <w:tcW w:w="4606" w:type="dxa"/>
          </w:tcPr>
          <w:p w:rsidR="00053EE0" w:rsidRDefault="00F5490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</w:t>
            </w:r>
            <w:r w:rsidR="008140A2">
              <w:rPr>
                <w:rFonts w:asciiTheme="majorHAnsi" w:hAnsiTheme="majorHAnsi" w:cs="Times New Roman"/>
                <w:lang w:val="tr-TR"/>
              </w:rPr>
              <w:t>livinil</w:t>
            </w:r>
            <w:r>
              <w:rPr>
                <w:rFonts w:asciiTheme="majorHAnsi" w:hAnsiTheme="majorHAnsi" w:cs="Times New Roman"/>
                <w:lang w:val="tr-TR"/>
              </w:rPr>
              <w:t>asetat, asetik asit</w:t>
            </w:r>
          </w:p>
        </w:tc>
      </w:tr>
      <w:tr w:rsidR="00053EE0" w:rsidTr="00053EE0">
        <w:tc>
          <w:tcPr>
            <w:tcW w:w="4606" w:type="dxa"/>
          </w:tcPr>
          <w:p w:rsidR="00053EE0" w:rsidRDefault="00F5490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Akrole</w:t>
            </w:r>
            <w:r w:rsidR="008140A2">
              <w:rPr>
                <w:rFonts w:asciiTheme="majorHAnsi" w:hAnsiTheme="majorHAnsi" w:cs="Times New Roman"/>
                <w:lang w:val="tr-TR"/>
              </w:rPr>
              <w:t>i</w:t>
            </w:r>
            <w:r>
              <w:rPr>
                <w:rFonts w:asciiTheme="majorHAnsi" w:hAnsiTheme="majorHAnsi" w:cs="Times New Roman"/>
                <w:lang w:val="tr-TR"/>
              </w:rPr>
              <w:t>n</w:t>
            </w:r>
          </w:p>
        </w:tc>
        <w:tc>
          <w:tcPr>
            <w:tcW w:w="4606" w:type="dxa"/>
          </w:tcPr>
          <w:p w:rsidR="00053EE0" w:rsidRDefault="00F5490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Gliserolün </w:t>
            </w:r>
            <w:r w:rsidR="008140A2">
              <w:rPr>
                <w:rFonts w:asciiTheme="majorHAnsi" w:hAnsiTheme="majorHAnsi" w:cs="Times New Roman"/>
                <w:lang w:val="tr-TR"/>
              </w:rPr>
              <w:t>parçalanması</w:t>
            </w:r>
          </w:p>
        </w:tc>
      </w:tr>
      <w:tr w:rsidR="00053EE0" w:rsidTr="00053EE0">
        <w:tc>
          <w:tcPr>
            <w:tcW w:w="4606" w:type="dxa"/>
          </w:tcPr>
          <w:p w:rsidR="00053EE0" w:rsidRDefault="008140A2" w:rsidP="0043500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Akrilatlar</w:t>
            </w:r>
            <w:r w:rsidR="00A4125B">
              <w:rPr>
                <w:rFonts w:asciiTheme="majorHAnsi" w:hAnsiTheme="majorHAnsi" w:cs="Times New Roman"/>
                <w:lang w:val="tr-TR"/>
              </w:rPr>
              <w:t xml:space="preserve"> (metil, etil, b</w:t>
            </w:r>
            <w:r w:rsidR="0043500C">
              <w:rPr>
                <w:rFonts w:asciiTheme="majorHAnsi" w:hAnsiTheme="majorHAnsi" w:cs="Times New Roman"/>
                <w:lang w:val="tr-TR"/>
              </w:rPr>
              <w:t>ü</w:t>
            </w:r>
            <w:r w:rsidR="00A4125B">
              <w:rPr>
                <w:rFonts w:asciiTheme="majorHAnsi" w:hAnsiTheme="majorHAnsi" w:cs="Times New Roman"/>
                <w:lang w:val="tr-TR"/>
              </w:rPr>
              <w:t>til)</w:t>
            </w:r>
          </w:p>
        </w:tc>
        <w:tc>
          <w:tcPr>
            <w:tcW w:w="4606" w:type="dxa"/>
          </w:tcPr>
          <w:p w:rsidR="00053EE0" w:rsidRDefault="00DA48A7" w:rsidP="008140A2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Non-woven</w:t>
            </w:r>
            <w:r w:rsidR="008140A2">
              <w:rPr>
                <w:rFonts w:asciiTheme="majorHAnsi" w:hAnsiTheme="majorHAnsi" w:cs="Times New Roman"/>
                <w:lang w:val="tr-TR"/>
              </w:rPr>
              <w:t>lar</w:t>
            </w:r>
            <w:r>
              <w:rPr>
                <w:rFonts w:asciiTheme="majorHAnsi" w:hAnsiTheme="majorHAnsi" w:cs="Times New Roman"/>
                <w:lang w:val="tr-TR"/>
              </w:rPr>
              <w:t xml:space="preserve"> için kaplama maddeleri ve b</w:t>
            </w:r>
            <w:r w:rsidR="008140A2">
              <w:rPr>
                <w:rFonts w:asciiTheme="majorHAnsi" w:hAnsiTheme="majorHAnsi" w:cs="Times New Roman"/>
                <w:lang w:val="tr-TR"/>
              </w:rPr>
              <w:t>inderler</w:t>
            </w:r>
          </w:p>
        </w:tc>
      </w:tr>
      <w:tr w:rsidR="00053EE0" w:rsidTr="00053EE0">
        <w:tc>
          <w:tcPr>
            <w:tcW w:w="4606" w:type="dxa"/>
          </w:tcPr>
          <w:p w:rsidR="00053EE0" w:rsidRDefault="00DA48A7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Akrilik asit</w:t>
            </w:r>
          </w:p>
        </w:tc>
        <w:tc>
          <w:tcPr>
            <w:tcW w:w="4606" w:type="dxa"/>
          </w:tcPr>
          <w:p w:rsidR="00053EE0" w:rsidRDefault="00DA48A7" w:rsidP="000C7686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Polime</w:t>
            </w:r>
            <w:r w:rsidR="008140A2">
              <w:rPr>
                <w:rFonts w:asciiTheme="majorHAnsi" w:hAnsiTheme="majorHAnsi" w:cs="Times New Roman"/>
                <w:lang w:val="tr-TR"/>
              </w:rPr>
              <w:t>le</w:t>
            </w:r>
            <w:r>
              <w:rPr>
                <w:rFonts w:asciiTheme="majorHAnsi" w:hAnsiTheme="majorHAnsi" w:cs="Times New Roman"/>
                <w:lang w:val="tr-TR"/>
              </w:rPr>
              <w:t>r, kıvamlaştırıcılar</w:t>
            </w:r>
          </w:p>
        </w:tc>
      </w:tr>
      <w:tr w:rsidR="00053EE0" w:rsidTr="00053EE0">
        <w:tc>
          <w:tcPr>
            <w:tcW w:w="4606" w:type="dxa"/>
          </w:tcPr>
          <w:p w:rsidR="00053EE0" w:rsidRDefault="00DA48A7" w:rsidP="00E21DB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Alifatik a</w:t>
            </w:r>
            <w:r w:rsidR="00E21DB0">
              <w:rPr>
                <w:rFonts w:asciiTheme="majorHAnsi" w:hAnsiTheme="majorHAnsi" w:cs="Times New Roman"/>
                <w:lang w:val="tr-TR"/>
              </w:rPr>
              <w:t>minler</w:t>
            </w:r>
          </w:p>
        </w:tc>
        <w:tc>
          <w:tcPr>
            <w:tcW w:w="4606" w:type="dxa"/>
          </w:tcPr>
          <w:p w:rsidR="00053EE0" w:rsidRDefault="00DA48A7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Polimer, (</w:t>
            </w:r>
            <w:r w:rsidR="008140A2">
              <w:rPr>
                <w:rFonts w:asciiTheme="majorHAnsi" w:hAnsiTheme="majorHAnsi" w:cs="Times New Roman"/>
                <w:lang w:val="tr-TR"/>
              </w:rPr>
              <w:t>özellikle poliüretanlar)</w:t>
            </w:r>
          </w:p>
        </w:tc>
      </w:tr>
      <w:tr w:rsidR="00053EE0" w:rsidTr="00053EE0">
        <w:tc>
          <w:tcPr>
            <w:tcW w:w="4606" w:type="dxa"/>
          </w:tcPr>
          <w:p w:rsidR="00053EE0" w:rsidRDefault="00E21DB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Amonyak</w:t>
            </w:r>
          </w:p>
        </w:tc>
        <w:tc>
          <w:tcPr>
            <w:tcW w:w="4606" w:type="dxa"/>
          </w:tcPr>
          <w:p w:rsidR="00053EE0" w:rsidRDefault="008523C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Köpük oluşturucu maddeler, kıvamlaştırıcılar</w:t>
            </w:r>
          </w:p>
        </w:tc>
      </w:tr>
      <w:tr w:rsidR="00053EE0" w:rsidTr="00053EE0">
        <w:tc>
          <w:tcPr>
            <w:tcW w:w="4606" w:type="dxa"/>
          </w:tcPr>
          <w:p w:rsidR="00053EE0" w:rsidRDefault="008523C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2- </w:t>
            </w:r>
            <w:r w:rsidR="005D4B61">
              <w:rPr>
                <w:rFonts w:asciiTheme="majorHAnsi" w:hAnsiTheme="majorHAnsi" w:cs="Times New Roman"/>
                <w:lang w:val="tr-TR"/>
              </w:rPr>
              <w:t>amino etanol</w:t>
            </w:r>
          </w:p>
        </w:tc>
        <w:tc>
          <w:tcPr>
            <w:tcW w:w="4606" w:type="dxa"/>
          </w:tcPr>
          <w:p w:rsidR="00053EE0" w:rsidRDefault="00961C59" w:rsidP="0043500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Islatıcı</w:t>
            </w:r>
            <w:r w:rsidR="0043500C">
              <w:rPr>
                <w:rFonts w:asciiTheme="majorHAnsi" w:hAnsiTheme="majorHAnsi" w:cs="Times New Roman"/>
                <w:lang w:val="tr-TR"/>
              </w:rPr>
              <w:t>lar</w:t>
            </w:r>
            <w:r w:rsidR="00971FF5">
              <w:rPr>
                <w:rFonts w:asciiTheme="majorHAnsi" w:hAnsiTheme="majorHAnsi" w:cs="Times New Roman"/>
                <w:lang w:val="tr-TR"/>
              </w:rPr>
              <w:t>, yumuşatıcılar</w:t>
            </w:r>
          </w:p>
        </w:tc>
      </w:tr>
      <w:tr w:rsidR="00971FF5" w:rsidTr="00053EE0">
        <w:tc>
          <w:tcPr>
            <w:tcW w:w="4606" w:type="dxa"/>
          </w:tcPr>
          <w:p w:rsidR="00971FF5" w:rsidRDefault="00971FF5" w:rsidP="0043500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Benzil</w:t>
            </w:r>
            <w:r w:rsidR="00B07652">
              <w:rPr>
                <w:rFonts w:asciiTheme="majorHAnsi" w:hAnsiTheme="majorHAnsi" w:cs="Times New Roman"/>
                <w:lang w:val="tr-TR"/>
              </w:rPr>
              <w:t xml:space="preserve"> </w:t>
            </w:r>
            <w:r>
              <w:rPr>
                <w:rFonts w:asciiTheme="majorHAnsi" w:hAnsiTheme="majorHAnsi" w:cs="Times New Roman"/>
                <w:lang w:val="tr-TR"/>
              </w:rPr>
              <w:t>alkol</w:t>
            </w:r>
          </w:p>
        </w:tc>
        <w:tc>
          <w:tcPr>
            <w:tcW w:w="4606" w:type="dxa"/>
          </w:tcPr>
          <w:p w:rsidR="00971FF5" w:rsidRDefault="0043500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Carrierlar</w:t>
            </w:r>
          </w:p>
        </w:tc>
      </w:tr>
      <w:tr w:rsidR="00971FF5" w:rsidTr="00053EE0">
        <w:tc>
          <w:tcPr>
            <w:tcW w:w="4606" w:type="dxa"/>
          </w:tcPr>
          <w:p w:rsidR="00971FF5" w:rsidRDefault="00971FF5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Bifenil</w:t>
            </w:r>
          </w:p>
        </w:tc>
        <w:tc>
          <w:tcPr>
            <w:tcW w:w="4606" w:type="dxa"/>
          </w:tcPr>
          <w:p w:rsidR="00971FF5" w:rsidRDefault="0043500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Carrierlar</w:t>
            </w:r>
          </w:p>
        </w:tc>
      </w:tr>
      <w:tr w:rsidR="00971FF5" w:rsidTr="00053EE0">
        <w:tc>
          <w:tcPr>
            <w:tcW w:w="4606" w:type="dxa"/>
          </w:tcPr>
          <w:p w:rsidR="00971FF5" w:rsidRDefault="00971FF5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Bis (2-</w:t>
            </w:r>
            <w:r w:rsidR="005D4B61">
              <w:rPr>
                <w:rFonts w:asciiTheme="majorHAnsi" w:hAnsiTheme="majorHAnsi" w:cs="Times New Roman"/>
                <w:lang w:val="tr-TR"/>
              </w:rPr>
              <w:t>amino etil</w:t>
            </w:r>
            <w:r>
              <w:rPr>
                <w:rFonts w:asciiTheme="majorHAnsi" w:hAnsiTheme="majorHAnsi" w:cs="Times New Roman"/>
                <w:lang w:val="tr-TR"/>
              </w:rPr>
              <w:t>)- 1,2-etanediamin, N, N</w:t>
            </w:r>
          </w:p>
        </w:tc>
        <w:tc>
          <w:tcPr>
            <w:tcW w:w="4606" w:type="dxa"/>
          </w:tcPr>
          <w:p w:rsidR="00971FF5" w:rsidRDefault="00971FF5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Yumuşatıcılar</w:t>
            </w:r>
          </w:p>
        </w:tc>
      </w:tr>
      <w:tr w:rsidR="00971FF5" w:rsidTr="00053EE0">
        <w:tc>
          <w:tcPr>
            <w:tcW w:w="4606" w:type="dxa"/>
          </w:tcPr>
          <w:p w:rsidR="00971FF5" w:rsidRDefault="000E375A" w:rsidP="0043500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</w:t>
            </w:r>
            <w:r w:rsidR="0043500C">
              <w:rPr>
                <w:rFonts w:asciiTheme="majorHAnsi" w:hAnsiTheme="majorHAnsi" w:cs="Times New Roman"/>
                <w:lang w:val="tr-TR"/>
              </w:rPr>
              <w:t>ü</w:t>
            </w:r>
            <w:r>
              <w:rPr>
                <w:rFonts w:asciiTheme="majorHAnsi" w:hAnsiTheme="majorHAnsi" w:cs="Times New Roman"/>
                <w:lang w:val="tr-TR"/>
              </w:rPr>
              <w:t>tin-1,4 diol</w:t>
            </w:r>
          </w:p>
        </w:tc>
        <w:tc>
          <w:tcPr>
            <w:tcW w:w="4606" w:type="dxa"/>
          </w:tcPr>
          <w:p w:rsidR="00971FF5" w:rsidRDefault="005D4B61" w:rsidP="0043500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0E375A">
              <w:rPr>
                <w:rFonts w:asciiTheme="majorHAnsi" w:hAnsiTheme="majorHAnsi" w:cs="Times New Roman"/>
                <w:lang w:val="tr-TR"/>
              </w:rPr>
              <w:t xml:space="preserve"> reçine</w:t>
            </w:r>
            <w:r w:rsidR="0043500C">
              <w:rPr>
                <w:rFonts w:asciiTheme="majorHAnsi" w:hAnsiTheme="majorHAnsi" w:cs="Times New Roman"/>
                <w:lang w:val="tr-TR"/>
              </w:rPr>
              <w:t>leri</w:t>
            </w:r>
          </w:p>
        </w:tc>
      </w:tr>
      <w:tr w:rsidR="000E375A" w:rsidTr="00053EE0">
        <w:tc>
          <w:tcPr>
            <w:tcW w:w="4606" w:type="dxa"/>
          </w:tcPr>
          <w:p w:rsidR="000E375A" w:rsidRDefault="00CF4D2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Epsilon-Kaprolaktam</w:t>
            </w:r>
          </w:p>
        </w:tc>
        <w:tc>
          <w:tcPr>
            <w:tcW w:w="4606" w:type="dxa"/>
          </w:tcPr>
          <w:p w:rsidR="000E375A" w:rsidRDefault="007455C7" w:rsidP="007455C7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Poliamid 6 tozları</w:t>
            </w:r>
            <w:r w:rsidR="00CF4D28">
              <w:rPr>
                <w:rFonts w:asciiTheme="majorHAnsi" w:hAnsiTheme="majorHAnsi" w:cs="Times New Roman"/>
                <w:lang w:val="tr-TR"/>
              </w:rPr>
              <w:t>/</w:t>
            </w:r>
            <w:r>
              <w:rPr>
                <w:rFonts w:asciiTheme="majorHAnsi" w:hAnsiTheme="majorHAnsi" w:cs="Times New Roman"/>
                <w:lang w:val="tr-TR"/>
              </w:rPr>
              <w:t>tekstiller</w:t>
            </w:r>
          </w:p>
        </w:tc>
      </w:tr>
      <w:tr w:rsidR="00CF4D28" w:rsidTr="00053EE0">
        <w:tc>
          <w:tcPr>
            <w:tcW w:w="4606" w:type="dxa"/>
          </w:tcPr>
          <w:p w:rsidR="00CF4D28" w:rsidRDefault="00BB7B9E" w:rsidP="00E56F8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Klormetan (</w:t>
            </w:r>
            <w:r w:rsidR="005D4B61">
              <w:rPr>
                <w:rFonts w:asciiTheme="majorHAnsi" w:hAnsiTheme="majorHAnsi" w:cs="Times New Roman"/>
                <w:lang w:val="tr-TR"/>
              </w:rPr>
              <w:t>metil klorür</w:t>
            </w:r>
            <w:r>
              <w:rPr>
                <w:rFonts w:asciiTheme="majorHAnsi" w:hAnsiTheme="majorHAnsi" w:cs="Times New Roman"/>
                <w:lang w:val="tr-TR"/>
              </w:rPr>
              <w:t>)</w:t>
            </w:r>
          </w:p>
        </w:tc>
        <w:tc>
          <w:tcPr>
            <w:tcW w:w="4606" w:type="dxa"/>
          </w:tcPr>
          <w:p w:rsidR="00CF4D28" w:rsidRDefault="00E56F8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Kuartener amonyum bileşikleri</w:t>
            </w:r>
          </w:p>
        </w:tc>
      </w:tr>
      <w:tr w:rsidR="00BB7B9E" w:rsidTr="00053EE0">
        <w:tc>
          <w:tcPr>
            <w:tcW w:w="4606" w:type="dxa"/>
          </w:tcPr>
          <w:p w:rsidR="00BB7B9E" w:rsidRDefault="00CD4CA9" w:rsidP="00E56F8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Klor</w:t>
            </w:r>
            <w:r w:rsidR="00E56F8E">
              <w:rPr>
                <w:rFonts w:asciiTheme="majorHAnsi" w:hAnsiTheme="majorHAnsi" w:cs="Times New Roman"/>
                <w:lang w:val="tr-TR"/>
              </w:rPr>
              <w:t>lanmış</w:t>
            </w:r>
            <w:r>
              <w:rPr>
                <w:rFonts w:asciiTheme="majorHAnsi" w:hAnsiTheme="majorHAnsi" w:cs="Times New Roman"/>
                <w:lang w:val="tr-TR"/>
              </w:rPr>
              <w:t xml:space="preserve"> aromatik hidrokarbonlar</w:t>
            </w:r>
          </w:p>
        </w:tc>
        <w:tc>
          <w:tcPr>
            <w:tcW w:w="4606" w:type="dxa"/>
          </w:tcPr>
          <w:p w:rsidR="00BB7B9E" w:rsidRDefault="00E56F8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Carrierlar</w:t>
            </w:r>
          </w:p>
        </w:tc>
      </w:tr>
      <w:tr w:rsidR="00CD4CA9" w:rsidRPr="00121031" w:rsidTr="00053EE0">
        <w:tc>
          <w:tcPr>
            <w:tcW w:w="4606" w:type="dxa"/>
          </w:tcPr>
          <w:p w:rsidR="00CD4CA9" w:rsidRDefault="005D4B61" w:rsidP="00E56F8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Klor etanol</w:t>
            </w:r>
          </w:p>
        </w:tc>
        <w:tc>
          <w:tcPr>
            <w:tcW w:w="4606" w:type="dxa"/>
          </w:tcPr>
          <w:p w:rsidR="00CD4CA9" w:rsidRDefault="001A34A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Alev geciktirici </w:t>
            </w:r>
            <w:r w:rsidR="00E56F8E">
              <w:rPr>
                <w:rFonts w:asciiTheme="majorHAnsi" w:hAnsiTheme="majorHAnsi" w:cs="Times New Roman"/>
                <w:lang w:val="tr-TR"/>
              </w:rPr>
              <w:t>maddelerin parçalanma ürünleri (klorlanmış P- esteri)</w:t>
            </w:r>
          </w:p>
        </w:tc>
      </w:tr>
      <w:tr w:rsidR="00A8034C" w:rsidTr="00053EE0">
        <w:tc>
          <w:tcPr>
            <w:tcW w:w="4606" w:type="dxa"/>
          </w:tcPr>
          <w:p w:rsidR="00A8034C" w:rsidRDefault="005D4B61" w:rsidP="00E56F8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Klor parafin</w:t>
            </w:r>
          </w:p>
        </w:tc>
        <w:tc>
          <w:tcPr>
            <w:tcW w:w="4606" w:type="dxa"/>
          </w:tcPr>
          <w:p w:rsidR="00A8034C" w:rsidRDefault="001A34A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Alev geciktirici </w:t>
            </w:r>
            <w:r w:rsidR="00E56F8E">
              <w:rPr>
                <w:rFonts w:asciiTheme="majorHAnsi" w:hAnsiTheme="majorHAnsi" w:cs="Times New Roman"/>
                <w:lang w:val="tr-TR"/>
              </w:rPr>
              <w:t>maddele</w:t>
            </w:r>
            <w:r>
              <w:rPr>
                <w:rFonts w:asciiTheme="majorHAnsi" w:hAnsiTheme="majorHAnsi" w:cs="Times New Roman"/>
                <w:lang w:val="tr-TR"/>
              </w:rPr>
              <w:t>r</w:t>
            </w:r>
          </w:p>
        </w:tc>
      </w:tr>
      <w:tr w:rsidR="006D76E7" w:rsidTr="00053EE0">
        <w:tc>
          <w:tcPr>
            <w:tcW w:w="4606" w:type="dxa"/>
          </w:tcPr>
          <w:p w:rsidR="006D76E7" w:rsidRDefault="00941B5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Diklor</w:t>
            </w:r>
            <w:r w:rsidR="006D76E7">
              <w:rPr>
                <w:rFonts w:asciiTheme="majorHAnsi" w:hAnsiTheme="majorHAnsi" w:cs="Times New Roman"/>
                <w:lang w:val="tr-TR"/>
              </w:rPr>
              <w:t>eten</w:t>
            </w:r>
          </w:p>
        </w:tc>
        <w:tc>
          <w:tcPr>
            <w:tcW w:w="4606" w:type="dxa"/>
          </w:tcPr>
          <w:p w:rsidR="006D76E7" w:rsidRDefault="009D3D6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Polivinilideneklor</w:t>
            </w:r>
            <w:r w:rsidR="00941B51">
              <w:rPr>
                <w:rFonts w:asciiTheme="majorHAnsi" w:hAnsiTheme="majorHAnsi" w:cs="Times New Roman"/>
                <w:lang w:val="tr-TR"/>
              </w:rPr>
              <w:t>it</w:t>
            </w:r>
          </w:p>
        </w:tc>
      </w:tr>
      <w:tr w:rsidR="009D3D6C" w:rsidTr="00053EE0">
        <w:tc>
          <w:tcPr>
            <w:tcW w:w="4606" w:type="dxa"/>
          </w:tcPr>
          <w:p w:rsidR="009D3D6C" w:rsidRDefault="009D3D6C" w:rsidP="00941B5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Diklormetan</w:t>
            </w:r>
          </w:p>
        </w:tc>
        <w:tc>
          <w:tcPr>
            <w:tcW w:w="4606" w:type="dxa"/>
          </w:tcPr>
          <w:p w:rsidR="009D3D6C" w:rsidRDefault="009D3D6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Solvent</w:t>
            </w:r>
            <w:r w:rsidR="00941B51">
              <w:rPr>
                <w:rFonts w:asciiTheme="majorHAnsi" w:hAnsiTheme="majorHAnsi" w:cs="Times New Roman"/>
                <w:lang w:val="tr-TR"/>
              </w:rPr>
              <w:t>le</w:t>
            </w:r>
            <w:r>
              <w:rPr>
                <w:rFonts w:asciiTheme="majorHAnsi" w:hAnsiTheme="majorHAnsi" w:cs="Times New Roman"/>
                <w:lang w:val="tr-TR"/>
              </w:rPr>
              <w:t xml:space="preserve"> temizleme</w:t>
            </w:r>
          </w:p>
        </w:tc>
      </w:tr>
      <w:tr w:rsidR="009D3D6C" w:rsidTr="00053EE0">
        <w:tc>
          <w:tcPr>
            <w:tcW w:w="4606" w:type="dxa"/>
          </w:tcPr>
          <w:p w:rsidR="009D3D6C" w:rsidRDefault="009D3D6C" w:rsidP="0077715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lastRenderedPageBreak/>
              <w:t>Dietilenetr</w:t>
            </w:r>
            <w:r w:rsidR="00777151">
              <w:rPr>
                <w:rFonts w:asciiTheme="majorHAnsi" w:hAnsiTheme="majorHAnsi" w:cs="Times New Roman"/>
                <w:lang w:val="tr-TR"/>
              </w:rPr>
              <w:t>i</w:t>
            </w:r>
            <w:r>
              <w:rPr>
                <w:rFonts w:asciiTheme="majorHAnsi" w:hAnsiTheme="majorHAnsi" w:cs="Times New Roman"/>
                <w:lang w:val="tr-TR"/>
              </w:rPr>
              <w:t>am</w:t>
            </w:r>
            <w:r w:rsidR="00777151">
              <w:rPr>
                <w:rFonts w:asciiTheme="majorHAnsi" w:hAnsiTheme="majorHAnsi" w:cs="Times New Roman"/>
                <w:lang w:val="tr-TR"/>
              </w:rPr>
              <w:t>i</w:t>
            </w:r>
            <w:r>
              <w:rPr>
                <w:rFonts w:asciiTheme="majorHAnsi" w:hAnsiTheme="majorHAnsi" w:cs="Times New Roman"/>
                <w:lang w:val="tr-TR"/>
              </w:rPr>
              <w:t>n</w:t>
            </w:r>
          </w:p>
        </w:tc>
        <w:tc>
          <w:tcPr>
            <w:tcW w:w="4606" w:type="dxa"/>
          </w:tcPr>
          <w:p w:rsidR="009D3D6C" w:rsidRDefault="009D3D6C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Yumuşatıcı</w:t>
            </w:r>
            <w:r w:rsidR="00777151">
              <w:rPr>
                <w:rFonts w:asciiTheme="majorHAnsi" w:hAnsiTheme="majorHAnsi" w:cs="Times New Roman"/>
                <w:lang w:val="tr-TR"/>
              </w:rPr>
              <w:t>lar</w:t>
            </w:r>
          </w:p>
        </w:tc>
      </w:tr>
      <w:tr w:rsidR="009D3D6C" w:rsidTr="00053EE0">
        <w:tc>
          <w:tcPr>
            <w:tcW w:w="4606" w:type="dxa"/>
          </w:tcPr>
          <w:p w:rsidR="009D3D6C" w:rsidRDefault="00777151" w:rsidP="0077715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Di(etilhegzil</w:t>
            </w:r>
            <w:r w:rsidR="0037734F">
              <w:rPr>
                <w:rFonts w:asciiTheme="majorHAnsi" w:hAnsiTheme="majorHAnsi" w:cs="Times New Roman"/>
                <w:lang w:val="tr-TR"/>
              </w:rPr>
              <w:t>) ftalat</w:t>
            </w:r>
          </w:p>
        </w:tc>
        <w:tc>
          <w:tcPr>
            <w:tcW w:w="4606" w:type="dxa"/>
          </w:tcPr>
          <w:p w:rsidR="009D3D6C" w:rsidRDefault="0077715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Boya</w:t>
            </w:r>
            <w:r w:rsidR="0037734F">
              <w:rPr>
                <w:rFonts w:asciiTheme="majorHAnsi" w:hAnsiTheme="majorHAnsi" w:cs="Times New Roman"/>
                <w:lang w:val="tr-TR"/>
              </w:rPr>
              <w:t xml:space="preserve"> yardımcı maddeleri/Polimer dispersiyonlar</w:t>
            </w:r>
            <w:r>
              <w:rPr>
                <w:rFonts w:asciiTheme="majorHAnsi" w:hAnsiTheme="majorHAnsi" w:cs="Times New Roman"/>
                <w:lang w:val="tr-TR"/>
              </w:rPr>
              <w:t>ı</w:t>
            </w:r>
          </w:p>
        </w:tc>
      </w:tr>
      <w:tr w:rsidR="0037734F" w:rsidTr="00053EE0">
        <w:tc>
          <w:tcPr>
            <w:tcW w:w="4606" w:type="dxa"/>
          </w:tcPr>
          <w:p w:rsidR="0037734F" w:rsidRDefault="008E6C0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Diglisi</w:t>
            </w:r>
            <w:r w:rsidR="00777151">
              <w:rPr>
                <w:rFonts w:asciiTheme="majorHAnsi" w:hAnsiTheme="majorHAnsi" w:cs="Times New Roman"/>
                <w:lang w:val="tr-TR"/>
              </w:rPr>
              <w:t>dileter</w:t>
            </w:r>
          </w:p>
        </w:tc>
        <w:tc>
          <w:tcPr>
            <w:tcW w:w="4606" w:type="dxa"/>
          </w:tcPr>
          <w:p w:rsidR="0037734F" w:rsidRDefault="0077715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Epoksi</w:t>
            </w:r>
            <w:r w:rsidR="008E6C01">
              <w:rPr>
                <w:rFonts w:asciiTheme="majorHAnsi" w:hAnsiTheme="majorHAnsi" w:cs="Times New Roman"/>
                <w:lang w:val="tr-TR"/>
              </w:rPr>
              <w:t xml:space="preserve"> reçine</w:t>
            </w:r>
            <w:r>
              <w:rPr>
                <w:rFonts w:asciiTheme="majorHAnsi" w:hAnsiTheme="majorHAnsi" w:cs="Times New Roman"/>
                <w:lang w:val="tr-TR"/>
              </w:rPr>
              <w:t>leri</w:t>
            </w:r>
          </w:p>
        </w:tc>
      </w:tr>
      <w:tr w:rsidR="008E6C01" w:rsidRPr="00121031" w:rsidTr="00053EE0">
        <w:tc>
          <w:tcPr>
            <w:tcW w:w="4606" w:type="dxa"/>
          </w:tcPr>
          <w:p w:rsidR="008E6C01" w:rsidRDefault="008E6C0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</w:t>
            </w:r>
            <w:r w:rsidR="003A393D">
              <w:rPr>
                <w:rFonts w:asciiTheme="majorHAnsi" w:hAnsiTheme="majorHAnsi" w:cs="Times New Roman"/>
                <w:lang w:val="tr-TR"/>
              </w:rPr>
              <w:t>izosiyanattoluen 2, 4</w:t>
            </w:r>
          </w:p>
        </w:tc>
        <w:tc>
          <w:tcPr>
            <w:tcW w:w="4606" w:type="dxa"/>
          </w:tcPr>
          <w:p w:rsidR="008E6C01" w:rsidRDefault="005D4B6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3A393D">
              <w:rPr>
                <w:rFonts w:asciiTheme="majorHAnsi" w:hAnsiTheme="majorHAnsi" w:cs="Times New Roman"/>
                <w:lang w:val="tr-TR"/>
              </w:rPr>
              <w:t xml:space="preserve"> reçinesi (ekstender), poliüretan</w:t>
            </w:r>
          </w:p>
        </w:tc>
      </w:tr>
      <w:tr w:rsidR="003A393D" w:rsidRPr="00121031" w:rsidTr="00053EE0">
        <w:tc>
          <w:tcPr>
            <w:tcW w:w="4606" w:type="dxa"/>
          </w:tcPr>
          <w:p w:rsidR="003A393D" w:rsidRDefault="003A393D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Diizosiyanattoluen 2, 6</w:t>
            </w:r>
          </w:p>
        </w:tc>
        <w:tc>
          <w:tcPr>
            <w:tcW w:w="4606" w:type="dxa"/>
          </w:tcPr>
          <w:p w:rsidR="003A393D" w:rsidRDefault="005D4B6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3A393D">
              <w:rPr>
                <w:rFonts w:asciiTheme="majorHAnsi" w:hAnsiTheme="majorHAnsi" w:cs="Times New Roman"/>
                <w:lang w:val="tr-TR"/>
              </w:rPr>
              <w:t xml:space="preserve"> reçinesi (ekstender), poliüretan</w:t>
            </w:r>
          </w:p>
        </w:tc>
      </w:tr>
      <w:tr w:rsidR="003A393D" w:rsidTr="00053EE0">
        <w:tc>
          <w:tcPr>
            <w:tcW w:w="4606" w:type="dxa"/>
          </w:tcPr>
          <w:p w:rsidR="003A393D" w:rsidRDefault="003A393D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N,N- dimetilasetamid</w:t>
            </w:r>
          </w:p>
        </w:tc>
        <w:tc>
          <w:tcPr>
            <w:tcW w:w="4606" w:type="dxa"/>
          </w:tcPr>
          <w:p w:rsidR="003A393D" w:rsidRDefault="00932AB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Lif solventi (poliamid 6.6, metaramid)</w:t>
            </w:r>
          </w:p>
        </w:tc>
      </w:tr>
      <w:tr w:rsidR="00932AB1" w:rsidTr="00053EE0">
        <w:tc>
          <w:tcPr>
            <w:tcW w:w="4606" w:type="dxa"/>
          </w:tcPr>
          <w:p w:rsidR="00932AB1" w:rsidRDefault="00592E77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Difenilmetan-2,4 diizosiyanat</w:t>
            </w:r>
          </w:p>
        </w:tc>
        <w:tc>
          <w:tcPr>
            <w:tcW w:w="4606" w:type="dxa"/>
          </w:tcPr>
          <w:p w:rsidR="00932AB1" w:rsidRDefault="00592E77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Ekstender, poliüretan</w:t>
            </w:r>
          </w:p>
        </w:tc>
      </w:tr>
      <w:tr w:rsidR="00455ADE" w:rsidTr="00053EE0">
        <w:tc>
          <w:tcPr>
            <w:tcW w:w="4606" w:type="dxa"/>
          </w:tcPr>
          <w:p w:rsidR="00455ADE" w:rsidRDefault="00455AD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Difenilmetan-4,4 diizosiyanat</w:t>
            </w:r>
          </w:p>
        </w:tc>
        <w:tc>
          <w:tcPr>
            <w:tcW w:w="4606" w:type="dxa"/>
          </w:tcPr>
          <w:p w:rsidR="00455ADE" w:rsidRDefault="00455AD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Ekstender, poliüretan</w:t>
            </w:r>
          </w:p>
        </w:tc>
      </w:tr>
      <w:tr w:rsidR="00455ADE" w:rsidTr="00053EE0">
        <w:tc>
          <w:tcPr>
            <w:tcW w:w="4606" w:type="dxa"/>
          </w:tcPr>
          <w:p w:rsidR="00455ADE" w:rsidRDefault="00455AD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Dipropilentetriamin</w:t>
            </w:r>
          </w:p>
        </w:tc>
        <w:tc>
          <w:tcPr>
            <w:tcW w:w="4606" w:type="dxa"/>
          </w:tcPr>
          <w:p w:rsidR="00455ADE" w:rsidRDefault="00455AD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Yumuşatıcılar</w:t>
            </w:r>
          </w:p>
        </w:tc>
      </w:tr>
      <w:tr w:rsidR="00455ADE" w:rsidTr="00053EE0">
        <w:tc>
          <w:tcPr>
            <w:tcW w:w="4606" w:type="dxa"/>
          </w:tcPr>
          <w:p w:rsidR="00455ADE" w:rsidRDefault="00455AD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Asetik asit- (2-etiloksietil)-ester</w:t>
            </w:r>
          </w:p>
        </w:tc>
        <w:tc>
          <w:tcPr>
            <w:tcW w:w="4606" w:type="dxa"/>
          </w:tcPr>
          <w:p w:rsidR="00455ADE" w:rsidRDefault="00455AD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Yumuşatıcılar/</w:t>
            </w:r>
            <w:r w:rsidR="005D4B61">
              <w:rPr>
                <w:rFonts w:asciiTheme="majorHAnsi" w:hAnsiTheme="majorHAnsi" w:cs="Times New Roman"/>
                <w:lang w:val="tr-TR"/>
              </w:rPr>
              <w:t>flor karbon</w:t>
            </w:r>
            <w:r>
              <w:rPr>
                <w:rFonts w:asciiTheme="majorHAnsi" w:hAnsiTheme="majorHAnsi" w:cs="Times New Roman"/>
                <w:lang w:val="tr-TR"/>
              </w:rPr>
              <w:t xml:space="preserve"> reçineleri</w:t>
            </w:r>
          </w:p>
        </w:tc>
      </w:tr>
      <w:tr w:rsidR="00107193" w:rsidTr="00053EE0">
        <w:tc>
          <w:tcPr>
            <w:tcW w:w="4606" w:type="dxa"/>
          </w:tcPr>
          <w:p w:rsidR="00107193" w:rsidRDefault="00107193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Etoksietanol</w:t>
            </w:r>
          </w:p>
        </w:tc>
        <w:tc>
          <w:tcPr>
            <w:tcW w:w="4606" w:type="dxa"/>
          </w:tcPr>
          <w:p w:rsidR="00107193" w:rsidRDefault="00107193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Yumuşatıcılar/</w:t>
            </w:r>
            <w:r w:rsidR="005D4B61">
              <w:rPr>
                <w:rFonts w:asciiTheme="majorHAnsi" w:hAnsiTheme="majorHAnsi" w:cs="Times New Roman"/>
                <w:lang w:val="tr-TR"/>
              </w:rPr>
              <w:t>flor karbon</w:t>
            </w:r>
            <w:r>
              <w:rPr>
                <w:rFonts w:asciiTheme="majorHAnsi" w:hAnsiTheme="majorHAnsi" w:cs="Times New Roman"/>
                <w:lang w:val="tr-TR"/>
              </w:rPr>
              <w:t xml:space="preserve"> reçineleri</w:t>
            </w:r>
          </w:p>
        </w:tc>
      </w:tr>
      <w:tr w:rsidR="00107193" w:rsidTr="00053EE0">
        <w:tc>
          <w:tcPr>
            <w:tcW w:w="4606" w:type="dxa"/>
          </w:tcPr>
          <w:p w:rsidR="00107193" w:rsidRDefault="00597EEE" w:rsidP="00A52035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Et</w:t>
            </w:r>
            <w:r w:rsidR="00214AAB">
              <w:rPr>
                <w:rFonts w:asciiTheme="majorHAnsi" w:hAnsiTheme="majorHAnsi" w:cs="Times New Roman"/>
                <w:lang w:val="tr-TR"/>
              </w:rPr>
              <w:t>andialdehit (gloksal)</w:t>
            </w:r>
          </w:p>
        </w:tc>
        <w:tc>
          <w:tcPr>
            <w:tcW w:w="4606" w:type="dxa"/>
          </w:tcPr>
          <w:p w:rsidR="00107193" w:rsidRDefault="00214AAB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Çapraz bağ oluşturucu maddeler</w:t>
            </w:r>
          </w:p>
        </w:tc>
      </w:tr>
      <w:tr w:rsidR="00214AAB" w:rsidTr="00053EE0">
        <w:tc>
          <w:tcPr>
            <w:tcW w:w="4606" w:type="dxa"/>
          </w:tcPr>
          <w:p w:rsidR="00214AAB" w:rsidRDefault="00A52035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Etilendiamin</w:t>
            </w:r>
          </w:p>
        </w:tc>
        <w:tc>
          <w:tcPr>
            <w:tcW w:w="4606" w:type="dxa"/>
          </w:tcPr>
          <w:p w:rsidR="00214AAB" w:rsidRDefault="00A52035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Yumuşatıcılar</w:t>
            </w:r>
          </w:p>
        </w:tc>
      </w:tr>
      <w:tr w:rsidR="00A52035" w:rsidTr="00053EE0">
        <w:tc>
          <w:tcPr>
            <w:tcW w:w="4606" w:type="dxa"/>
          </w:tcPr>
          <w:p w:rsidR="00A52035" w:rsidRDefault="00A52035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Flororganik bileşikleri, düşük moleküllü</w:t>
            </w:r>
          </w:p>
        </w:tc>
        <w:tc>
          <w:tcPr>
            <w:tcW w:w="4606" w:type="dxa"/>
          </w:tcPr>
          <w:p w:rsidR="00A52035" w:rsidRDefault="005D4B6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A52035">
              <w:rPr>
                <w:rFonts w:asciiTheme="majorHAnsi" w:hAnsiTheme="majorHAnsi" w:cs="Times New Roman"/>
                <w:lang w:val="tr-TR"/>
              </w:rPr>
              <w:t xml:space="preserve"> reçineleri</w:t>
            </w:r>
          </w:p>
        </w:tc>
      </w:tr>
      <w:tr w:rsidR="00A52035" w:rsidRPr="00121031" w:rsidTr="00053EE0">
        <w:tc>
          <w:tcPr>
            <w:tcW w:w="4606" w:type="dxa"/>
          </w:tcPr>
          <w:p w:rsidR="00A52035" w:rsidRDefault="00A52035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Formaldehit</w:t>
            </w:r>
          </w:p>
        </w:tc>
        <w:tc>
          <w:tcPr>
            <w:tcW w:w="4606" w:type="dxa"/>
          </w:tcPr>
          <w:p w:rsidR="00A52035" w:rsidRDefault="00A52035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Çapraz bağ oluşturucular, konserve edici maddeler, </w:t>
            </w:r>
            <w:r w:rsidR="00760FB3">
              <w:rPr>
                <w:rFonts w:asciiTheme="majorHAnsi" w:hAnsiTheme="majorHAnsi" w:cs="Times New Roman"/>
                <w:lang w:val="tr-TR"/>
              </w:rPr>
              <w:t>ramöz atık gazları</w:t>
            </w:r>
          </w:p>
        </w:tc>
      </w:tr>
      <w:tr w:rsidR="00760FB3" w:rsidTr="00053EE0">
        <w:tc>
          <w:tcPr>
            <w:tcW w:w="4606" w:type="dxa"/>
          </w:tcPr>
          <w:p w:rsidR="00760FB3" w:rsidRDefault="00760FB3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Formik asit</w:t>
            </w:r>
          </w:p>
        </w:tc>
        <w:tc>
          <w:tcPr>
            <w:tcW w:w="4606" w:type="dxa"/>
          </w:tcPr>
          <w:p w:rsidR="00760FB3" w:rsidRDefault="00760FB3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Çeşitli tekstil yardımcı maddeleri</w:t>
            </w:r>
          </w:p>
        </w:tc>
      </w:tr>
      <w:tr w:rsidR="00760FB3" w:rsidTr="00053EE0">
        <w:tc>
          <w:tcPr>
            <w:tcW w:w="4606" w:type="dxa"/>
          </w:tcPr>
          <w:p w:rsidR="00760FB3" w:rsidRDefault="00760FB3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Hegzametilendiamin</w:t>
            </w:r>
          </w:p>
        </w:tc>
        <w:tc>
          <w:tcPr>
            <w:tcW w:w="4606" w:type="dxa"/>
          </w:tcPr>
          <w:p w:rsidR="00760FB3" w:rsidRDefault="00760FB3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Polikondezasyon ürünleri</w:t>
            </w:r>
          </w:p>
        </w:tc>
      </w:tr>
      <w:tr w:rsidR="00760FB3" w:rsidTr="00053EE0">
        <w:tc>
          <w:tcPr>
            <w:tcW w:w="4606" w:type="dxa"/>
          </w:tcPr>
          <w:p w:rsidR="00760FB3" w:rsidRDefault="00760FB3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Hegzametilendiizosiyanat</w:t>
            </w:r>
          </w:p>
        </w:tc>
        <w:tc>
          <w:tcPr>
            <w:tcW w:w="4606" w:type="dxa"/>
          </w:tcPr>
          <w:p w:rsidR="00760FB3" w:rsidRDefault="005D4B6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7C2B79">
              <w:rPr>
                <w:rFonts w:asciiTheme="majorHAnsi" w:hAnsiTheme="majorHAnsi" w:cs="Times New Roman"/>
                <w:lang w:val="tr-TR"/>
              </w:rPr>
              <w:t xml:space="preserve"> reçineleri, poliüretan</w:t>
            </w:r>
          </w:p>
        </w:tc>
      </w:tr>
      <w:tr w:rsidR="007C2B79" w:rsidTr="00053EE0">
        <w:tc>
          <w:tcPr>
            <w:tcW w:w="4606" w:type="dxa"/>
          </w:tcPr>
          <w:p w:rsidR="007C2B79" w:rsidRDefault="007C2B79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Hegzanon, 2-</w:t>
            </w:r>
          </w:p>
        </w:tc>
        <w:tc>
          <w:tcPr>
            <w:tcW w:w="4606" w:type="dxa"/>
          </w:tcPr>
          <w:p w:rsidR="007C2B79" w:rsidRDefault="005D4B6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7C2B79">
              <w:rPr>
                <w:rFonts w:asciiTheme="majorHAnsi" w:hAnsiTheme="majorHAnsi" w:cs="Times New Roman"/>
                <w:lang w:val="tr-TR"/>
              </w:rPr>
              <w:t xml:space="preserve"> reçineleri</w:t>
            </w:r>
          </w:p>
        </w:tc>
      </w:tr>
      <w:tr w:rsidR="007C2B79" w:rsidTr="00053EE0">
        <w:tc>
          <w:tcPr>
            <w:tcW w:w="4606" w:type="dxa"/>
          </w:tcPr>
          <w:p w:rsidR="007C2B79" w:rsidRDefault="007C2B79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Hidrojen klorür</w:t>
            </w:r>
          </w:p>
        </w:tc>
        <w:tc>
          <w:tcPr>
            <w:tcW w:w="4606" w:type="dxa"/>
          </w:tcPr>
          <w:p w:rsidR="007C2B79" w:rsidRDefault="007C2B79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Katalitik</w:t>
            </w:r>
          </w:p>
        </w:tc>
      </w:tr>
      <w:tr w:rsidR="007C2B79" w:rsidTr="00053EE0">
        <w:tc>
          <w:tcPr>
            <w:tcW w:w="4606" w:type="dxa"/>
          </w:tcPr>
          <w:p w:rsidR="007C2B79" w:rsidRDefault="007C2B79" w:rsidP="000E3FB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İzo</w:t>
            </w:r>
            <w:r w:rsidR="004A482E">
              <w:rPr>
                <w:rFonts w:asciiTheme="majorHAnsi" w:hAnsiTheme="majorHAnsi" w:cs="Times New Roman"/>
                <w:lang w:val="tr-TR"/>
              </w:rPr>
              <w:t>siyanatmetil-3,</w:t>
            </w:r>
            <w:r w:rsidR="000E3FB1">
              <w:rPr>
                <w:rFonts w:asciiTheme="majorHAnsi" w:hAnsiTheme="majorHAnsi" w:cs="Times New Roman"/>
                <w:lang w:val="tr-TR"/>
              </w:rPr>
              <w:t xml:space="preserve"> </w:t>
            </w:r>
            <w:r w:rsidR="004A482E">
              <w:rPr>
                <w:rFonts w:asciiTheme="majorHAnsi" w:hAnsiTheme="majorHAnsi" w:cs="Times New Roman"/>
                <w:lang w:val="tr-TR"/>
              </w:rPr>
              <w:t>5,</w:t>
            </w:r>
            <w:r w:rsidR="000E3FB1">
              <w:rPr>
                <w:rFonts w:asciiTheme="majorHAnsi" w:hAnsiTheme="majorHAnsi" w:cs="Times New Roman"/>
                <w:lang w:val="tr-TR"/>
              </w:rPr>
              <w:t xml:space="preserve"> </w:t>
            </w:r>
            <w:r w:rsidR="004A482E">
              <w:rPr>
                <w:rFonts w:asciiTheme="majorHAnsi" w:hAnsiTheme="majorHAnsi" w:cs="Times New Roman"/>
                <w:lang w:val="tr-TR"/>
              </w:rPr>
              <w:t>5-trimetilçiklohegzil- İzosiyanat, 3</w:t>
            </w:r>
          </w:p>
        </w:tc>
        <w:tc>
          <w:tcPr>
            <w:tcW w:w="4606" w:type="dxa"/>
          </w:tcPr>
          <w:p w:rsidR="007C2B79" w:rsidRDefault="005D4B6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4A482E">
              <w:rPr>
                <w:rFonts w:asciiTheme="majorHAnsi" w:hAnsiTheme="majorHAnsi" w:cs="Times New Roman"/>
                <w:lang w:val="tr-TR"/>
              </w:rPr>
              <w:t xml:space="preserve"> reçineleri, poliüretan</w:t>
            </w:r>
          </w:p>
        </w:tc>
      </w:tr>
      <w:tr w:rsidR="004A482E" w:rsidTr="00053EE0">
        <w:tc>
          <w:tcPr>
            <w:tcW w:w="4606" w:type="dxa"/>
          </w:tcPr>
          <w:p w:rsidR="004A482E" w:rsidRDefault="00900F1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N-</w:t>
            </w:r>
            <w:r w:rsidR="00BD3C52">
              <w:rPr>
                <w:rFonts w:asciiTheme="majorHAnsi" w:hAnsiTheme="majorHAnsi" w:cs="Times New Roman"/>
                <w:lang w:val="tr-TR"/>
              </w:rPr>
              <w:t>Metilpirolidon</w:t>
            </w:r>
          </w:p>
        </w:tc>
        <w:tc>
          <w:tcPr>
            <w:tcW w:w="4606" w:type="dxa"/>
          </w:tcPr>
          <w:p w:rsidR="00000000" w:rsidRDefault="00AE2B5B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Lif solventi (m-aramit), makine </w:t>
            </w:r>
            <w:r w:rsidR="001A34AE">
              <w:rPr>
                <w:rFonts w:asciiTheme="majorHAnsi" w:hAnsiTheme="majorHAnsi" w:cs="Times New Roman"/>
                <w:lang w:val="tr-TR"/>
              </w:rPr>
              <w:t>temizliği</w:t>
            </w:r>
          </w:p>
        </w:tc>
      </w:tr>
      <w:tr w:rsidR="00BD3C52" w:rsidTr="00053EE0">
        <w:tc>
          <w:tcPr>
            <w:tcW w:w="4606" w:type="dxa"/>
          </w:tcPr>
          <w:p w:rsidR="00BD3C52" w:rsidRDefault="00F575D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N-</w:t>
            </w:r>
            <w:r w:rsidR="00AE2B5B">
              <w:rPr>
                <w:rFonts w:asciiTheme="majorHAnsi" w:hAnsiTheme="majorHAnsi" w:cs="Times New Roman"/>
                <w:lang w:val="tr-TR"/>
              </w:rPr>
              <w:t>alkilmorfolin</w:t>
            </w:r>
            <w:r>
              <w:rPr>
                <w:rFonts w:asciiTheme="majorHAnsi" w:hAnsiTheme="majorHAnsi" w:cs="Times New Roman"/>
                <w:lang w:val="tr-TR"/>
              </w:rPr>
              <w:t xml:space="preserve"> </w:t>
            </w:r>
          </w:p>
        </w:tc>
        <w:tc>
          <w:tcPr>
            <w:tcW w:w="4606" w:type="dxa"/>
          </w:tcPr>
          <w:p w:rsidR="00BD3C52" w:rsidRDefault="00AE2B5B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Non woven kaplamaları</w:t>
            </w:r>
          </w:p>
        </w:tc>
      </w:tr>
      <w:tr w:rsidR="00AE2B5B" w:rsidTr="00053EE0">
        <w:tc>
          <w:tcPr>
            <w:tcW w:w="4606" w:type="dxa"/>
          </w:tcPr>
          <w:p w:rsidR="00AE2B5B" w:rsidRDefault="00D11FFF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Okzalik asit</w:t>
            </w:r>
          </w:p>
        </w:tc>
        <w:tc>
          <w:tcPr>
            <w:tcW w:w="4606" w:type="dxa"/>
          </w:tcPr>
          <w:p w:rsidR="00AE2B5B" w:rsidRDefault="00D11FFF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Ağartma yardımcı maddeleri</w:t>
            </w:r>
          </w:p>
        </w:tc>
      </w:tr>
      <w:tr w:rsidR="00D11FFF" w:rsidTr="00053EE0">
        <w:tc>
          <w:tcPr>
            <w:tcW w:w="4606" w:type="dxa"/>
          </w:tcPr>
          <w:p w:rsidR="00D11FFF" w:rsidRDefault="00D11FFF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Tetrakloreten</w:t>
            </w:r>
          </w:p>
        </w:tc>
        <w:tc>
          <w:tcPr>
            <w:tcW w:w="4606" w:type="dxa"/>
          </w:tcPr>
          <w:p w:rsidR="00D11FFF" w:rsidRDefault="00D11FFF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Kuru temizleme</w:t>
            </w:r>
          </w:p>
        </w:tc>
      </w:tr>
      <w:tr w:rsidR="00D11FFF" w:rsidTr="00053EE0">
        <w:tc>
          <w:tcPr>
            <w:tcW w:w="4606" w:type="dxa"/>
          </w:tcPr>
          <w:p w:rsidR="00D11FFF" w:rsidRDefault="00D11FFF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Tiyoüre</w:t>
            </w:r>
          </w:p>
        </w:tc>
        <w:tc>
          <w:tcPr>
            <w:tcW w:w="4606" w:type="dxa"/>
          </w:tcPr>
          <w:p w:rsidR="00D11FFF" w:rsidRDefault="00D11FFF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Boya yardımcı maddeleri</w:t>
            </w:r>
          </w:p>
        </w:tc>
      </w:tr>
      <w:tr w:rsidR="00D11FFF" w:rsidRPr="00121031" w:rsidTr="00053EE0">
        <w:tc>
          <w:tcPr>
            <w:tcW w:w="4606" w:type="dxa"/>
          </w:tcPr>
          <w:p w:rsidR="00D11FFF" w:rsidRDefault="009849D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Trietilamin</w:t>
            </w:r>
          </w:p>
        </w:tc>
        <w:tc>
          <w:tcPr>
            <w:tcW w:w="4606" w:type="dxa"/>
          </w:tcPr>
          <w:p w:rsidR="00D11FFF" w:rsidRDefault="009849D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Özel çapraz bağ oluşturucu maddeler</w:t>
            </w:r>
          </w:p>
        </w:tc>
      </w:tr>
      <w:tr w:rsidR="009849D1" w:rsidTr="00053EE0">
        <w:tc>
          <w:tcPr>
            <w:tcW w:w="4606" w:type="dxa"/>
          </w:tcPr>
          <w:p w:rsidR="009849D1" w:rsidRDefault="009849D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Trikresilfosfat</w:t>
            </w:r>
          </w:p>
        </w:tc>
        <w:tc>
          <w:tcPr>
            <w:tcW w:w="4606" w:type="dxa"/>
          </w:tcPr>
          <w:p w:rsidR="009849D1" w:rsidRDefault="001A34A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Alev geciktirici </w:t>
            </w:r>
            <w:r w:rsidR="009849D1">
              <w:rPr>
                <w:rFonts w:asciiTheme="majorHAnsi" w:hAnsiTheme="majorHAnsi" w:cs="Times New Roman"/>
                <w:lang w:val="tr-TR"/>
              </w:rPr>
              <w:t>maddeler</w:t>
            </w:r>
          </w:p>
        </w:tc>
      </w:tr>
      <w:tr w:rsidR="009849D1" w:rsidTr="00053EE0">
        <w:tc>
          <w:tcPr>
            <w:tcW w:w="4606" w:type="dxa"/>
          </w:tcPr>
          <w:p w:rsidR="009849D1" w:rsidRDefault="00F11059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Trimetilfosfat</w:t>
            </w:r>
          </w:p>
        </w:tc>
        <w:tc>
          <w:tcPr>
            <w:tcW w:w="4606" w:type="dxa"/>
          </w:tcPr>
          <w:p w:rsidR="009849D1" w:rsidRDefault="001A34AE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Alev geciktirici maddeler</w:t>
            </w:r>
          </w:p>
        </w:tc>
      </w:tr>
      <w:tr w:rsidR="00F11059" w:rsidRPr="00121031" w:rsidTr="00053EE0">
        <w:tc>
          <w:tcPr>
            <w:tcW w:w="4606" w:type="dxa"/>
          </w:tcPr>
          <w:p w:rsidR="00F11059" w:rsidRDefault="00755306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Kalay türevleri, organik, inorganik</w:t>
            </w:r>
          </w:p>
        </w:tc>
        <w:tc>
          <w:tcPr>
            <w:tcW w:w="4606" w:type="dxa"/>
          </w:tcPr>
          <w:p w:rsidR="00F11059" w:rsidRDefault="005D4B61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755306">
              <w:rPr>
                <w:rFonts w:asciiTheme="majorHAnsi" w:hAnsiTheme="majorHAnsi" w:cs="Times New Roman"/>
                <w:lang w:val="tr-TR"/>
              </w:rPr>
              <w:t xml:space="preserve"> reçineleri, Hidrofobluk maddeleri, biyositler</w:t>
            </w:r>
          </w:p>
        </w:tc>
      </w:tr>
      <w:tr w:rsidR="00755306" w:rsidTr="00053EE0">
        <w:tc>
          <w:tcPr>
            <w:tcW w:w="4606" w:type="dxa"/>
          </w:tcPr>
          <w:p w:rsidR="00755306" w:rsidRDefault="00755306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Vinnilasetat</w:t>
            </w:r>
          </w:p>
        </w:tc>
        <w:tc>
          <w:tcPr>
            <w:tcW w:w="4606" w:type="dxa"/>
          </w:tcPr>
          <w:p w:rsidR="00755306" w:rsidRDefault="00755306" w:rsidP="00A7612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Polivinilasetat</w:t>
            </w:r>
          </w:p>
        </w:tc>
      </w:tr>
    </w:tbl>
    <w:p w:rsidR="000E3FB1" w:rsidRDefault="000E3FB1">
      <w:pPr>
        <w:rPr>
          <w:rFonts w:asciiTheme="majorHAnsi" w:hAnsiTheme="majorHAnsi" w:cs="Times New Roman"/>
          <w:lang w:val="tr-TR"/>
        </w:rPr>
      </w:pPr>
    </w:p>
    <w:p w:rsidR="00755306" w:rsidRDefault="001003F4">
      <w:pPr>
        <w:rPr>
          <w:rFonts w:asciiTheme="majorHAnsi" w:hAnsiTheme="majorHAnsi" w:cs="Times New Roman"/>
          <w:b/>
          <w:lang w:val="tr-TR"/>
        </w:rPr>
      </w:pPr>
      <w:r w:rsidRPr="001003F4">
        <w:rPr>
          <w:rFonts w:asciiTheme="majorHAnsi" w:hAnsiTheme="majorHAnsi" w:cs="Times New Roman"/>
          <w:b/>
          <w:sz w:val="20"/>
          <w:lang w:val="tr-TR"/>
        </w:rPr>
        <w:t>Tablo 2:</w:t>
      </w:r>
      <w:r w:rsidRPr="001003F4">
        <w:rPr>
          <w:rFonts w:asciiTheme="majorHAnsi" w:hAnsiTheme="majorHAnsi" w:cs="Times New Roman"/>
          <w:b/>
          <w:sz w:val="20"/>
          <w:lang w:val="tr-TR"/>
        </w:rPr>
        <w:tab/>
        <w:t xml:space="preserve">Atık gazlarda bulunması muhtemel </w:t>
      </w:r>
      <w:r w:rsidR="001A34AE">
        <w:rPr>
          <w:rFonts w:asciiTheme="majorHAnsi" w:hAnsiTheme="majorHAnsi" w:cs="Times New Roman"/>
          <w:b/>
          <w:sz w:val="20"/>
          <w:lang w:val="tr-TR"/>
        </w:rPr>
        <w:t xml:space="preserve">ve </w:t>
      </w:r>
      <w:r w:rsidRPr="001003F4">
        <w:rPr>
          <w:rFonts w:asciiTheme="majorHAnsi" w:hAnsiTheme="majorHAnsi" w:cs="Times New Roman"/>
          <w:b/>
          <w:sz w:val="20"/>
          <w:lang w:val="tr-TR"/>
        </w:rPr>
        <w:t xml:space="preserve">daha </w:t>
      </w:r>
      <w:r w:rsidR="001A34AE">
        <w:rPr>
          <w:rFonts w:asciiTheme="majorHAnsi" w:hAnsiTheme="majorHAnsi" w:cs="Times New Roman"/>
          <w:b/>
          <w:sz w:val="20"/>
          <w:lang w:val="tr-TR"/>
        </w:rPr>
        <w:t xml:space="preserve">tehlikeli özellikte </w:t>
      </w:r>
      <w:r w:rsidRPr="001003F4">
        <w:rPr>
          <w:rFonts w:asciiTheme="majorHAnsi" w:hAnsiTheme="majorHAnsi" w:cs="Times New Roman"/>
          <w:b/>
          <w:sz w:val="20"/>
          <w:lang w:val="tr-TR"/>
        </w:rPr>
        <w:t>maddeler</w:t>
      </w:r>
    </w:p>
    <w:p w:rsidR="00755306" w:rsidRDefault="00755306">
      <w:pPr>
        <w:rPr>
          <w:rFonts w:asciiTheme="majorHAnsi" w:hAnsiTheme="majorHAnsi" w:cs="Times New Roman"/>
          <w:b/>
          <w:lang w:val="tr-TR"/>
        </w:rPr>
      </w:pPr>
    </w:p>
    <w:tbl>
      <w:tblPr>
        <w:tblStyle w:val="TableGrid"/>
        <w:tblW w:w="0" w:type="auto"/>
        <w:tblLook w:val="04A0"/>
      </w:tblPr>
      <w:tblGrid>
        <w:gridCol w:w="4606"/>
        <w:gridCol w:w="4606"/>
      </w:tblGrid>
      <w:tr w:rsidR="00D547B6" w:rsidTr="001A34AE">
        <w:trPr>
          <w:tblHeader/>
        </w:trPr>
        <w:tc>
          <w:tcPr>
            <w:tcW w:w="4606" w:type="dxa"/>
          </w:tcPr>
          <w:p w:rsidR="00D547B6" w:rsidRPr="00D547B6" w:rsidRDefault="00D547B6">
            <w:pPr>
              <w:rPr>
                <w:rFonts w:asciiTheme="majorHAnsi" w:hAnsiTheme="majorHAnsi" w:cs="Times New Roman"/>
                <w:b/>
                <w:lang w:val="tr-TR"/>
              </w:rPr>
            </w:pPr>
            <w:r>
              <w:rPr>
                <w:rFonts w:asciiTheme="majorHAnsi" w:hAnsiTheme="majorHAnsi" w:cs="Times New Roman"/>
                <w:b/>
                <w:lang w:val="tr-TR"/>
              </w:rPr>
              <w:t>Madde</w:t>
            </w:r>
          </w:p>
        </w:tc>
        <w:tc>
          <w:tcPr>
            <w:tcW w:w="4606" w:type="dxa"/>
          </w:tcPr>
          <w:p w:rsidR="00D547B6" w:rsidRPr="00D547B6" w:rsidRDefault="00D547B6">
            <w:pPr>
              <w:rPr>
                <w:rFonts w:asciiTheme="majorHAnsi" w:hAnsiTheme="majorHAnsi" w:cs="Times New Roman"/>
                <w:b/>
                <w:lang w:val="tr-TR"/>
              </w:rPr>
            </w:pPr>
            <w:r>
              <w:rPr>
                <w:rFonts w:asciiTheme="majorHAnsi" w:hAnsiTheme="majorHAnsi" w:cs="Times New Roman"/>
                <w:b/>
                <w:lang w:val="tr-TR"/>
              </w:rPr>
              <w:t>Muhtemel Kaynak</w:t>
            </w:r>
          </w:p>
        </w:tc>
      </w:tr>
      <w:tr w:rsidR="00D547B6" w:rsidTr="00D547B6">
        <w:tc>
          <w:tcPr>
            <w:tcW w:w="4606" w:type="dxa"/>
          </w:tcPr>
          <w:p w:rsidR="00D547B6" w:rsidRPr="00D547B6" w:rsidRDefault="00973BF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Arsenik trioksit/antimonitrioksit</w:t>
            </w:r>
          </w:p>
        </w:tc>
        <w:tc>
          <w:tcPr>
            <w:tcW w:w="4606" w:type="dxa"/>
          </w:tcPr>
          <w:p w:rsidR="00D547B6" w:rsidRPr="00973BF0" w:rsidRDefault="001A34A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Alev geciktirici </w:t>
            </w:r>
            <w:r w:rsidR="00973BF0" w:rsidRPr="00973BF0">
              <w:rPr>
                <w:rFonts w:asciiTheme="majorHAnsi" w:hAnsiTheme="majorHAnsi" w:cs="Times New Roman"/>
                <w:lang w:val="tr-TR"/>
              </w:rPr>
              <w:t>maddeler</w:t>
            </w:r>
          </w:p>
        </w:tc>
      </w:tr>
      <w:tr w:rsidR="00973BF0" w:rsidTr="00D547B6">
        <w:tc>
          <w:tcPr>
            <w:tcW w:w="4606" w:type="dxa"/>
          </w:tcPr>
          <w:p w:rsidR="00973BF0" w:rsidRDefault="00973BF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Dimetilsülfat</w:t>
            </w:r>
          </w:p>
        </w:tc>
        <w:tc>
          <w:tcPr>
            <w:tcW w:w="4606" w:type="dxa"/>
          </w:tcPr>
          <w:p w:rsidR="00973BF0" w:rsidRPr="00973BF0" w:rsidRDefault="00973BF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Kuarterner amonyum bileşikleri</w:t>
            </w:r>
          </w:p>
        </w:tc>
      </w:tr>
      <w:tr w:rsidR="00973BF0" w:rsidTr="00D547B6">
        <w:tc>
          <w:tcPr>
            <w:tcW w:w="4606" w:type="dxa"/>
          </w:tcPr>
          <w:p w:rsidR="00973BF0" w:rsidRDefault="00973BF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Etilenimin</w:t>
            </w:r>
          </w:p>
        </w:tc>
        <w:tc>
          <w:tcPr>
            <w:tcW w:w="4606" w:type="dxa"/>
          </w:tcPr>
          <w:p w:rsidR="00973BF0" w:rsidRDefault="001A34A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Alev geciktirici </w:t>
            </w:r>
            <w:r w:rsidR="00744938">
              <w:rPr>
                <w:rFonts w:asciiTheme="majorHAnsi" w:hAnsiTheme="majorHAnsi" w:cs="Times New Roman"/>
                <w:lang w:val="tr-TR"/>
              </w:rPr>
              <w:t>maddeleri</w:t>
            </w:r>
          </w:p>
        </w:tc>
      </w:tr>
      <w:tr w:rsidR="00744938" w:rsidTr="00D547B6">
        <w:tc>
          <w:tcPr>
            <w:tcW w:w="4606" w:type="dxa"/>
          </w:tcPr>
          <w:p w:rsidR="00744938" w:rsidRDefault="0074493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Akrilnitril</w:t>
            </w:r>
          </w:p>
        </w:tc>
        <w:tc>
          <w:tcPr>
            <w:tcW w:w="4606" w:type="dxa"/>
          </w:tcPr>
          <w:p w:rsidR="00744938" w:rsidRDefault="00744938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Polimer dispersiyonları</w:t>
            </w:r>
          </w:p>
        </w:tc>
      </w:tr>
      <w:tr w:rsidR="00744938" w:rsidTr="00D547B6">
        <w:tc>
          <w:tcPr>
            <w:tcW w:w="4606" w:type="dxa"/>
          </w:tcPr>
          <w:p w:rsidR="00744938" w:rsidRDefault="006060C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1,3-Bütadien</w:t>
            </w:r>
          </w:p>
        </w:tc>
        <w:tc>
          <w:tcPr>
            <w:tcW w:w="4606" w:type="dxa"/>
          </w:tcPr>
          <w:p w:rsidR="00744938" w:rsidRDefault="006060C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Polimer dispersiyonları</w:t>
            </w:r>
          </w:p>
        </w:tc>
      </w:tr>
      <w:tr w:rsidR="006060CA" w:rsidTr="00D547B6">
        <w:tc>
          <w:tcPr>
            <w:tcW w:w="4606" w:type="dxa"/>
          </w:tcPr>
          <w:p w:rsidR="006060CA" w:rsidRDefault="006060C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2-Vinilçiklohegzen</w:t>
            </w:r>
          </w:p>
        </w:tc>
        <w:tc>
          <w:tcPr>
            <w:tcW w:w="4606" w:type="dxa"/>
          </w:tcPr>
          <w:p w:rsidR="006060CA" w:rsidRDefault="006060CA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Polimer dispesiyonları</w:t>
            </w:r>
          </w:p>
        </w:tc>
      </w:tr>
      <w:tr w:rsidR="006060CA" w:rsidTr="00D547B6">
        <w:tc>
          <w:tcPr>
            <w:tcW w:w="4606" w:type="dxa"/>
          </w:tcPr>
          <w:p w:rsidR="006060CA" w:rsidRDefault="0002168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Epiklorhidrin</w:t>
            </w:r>
          </w:p>
        </w:tc>
        <w:tc>
          <w:tcPr>
            <w:tcW w:w="4606" w:type="dxa"/>
          </w:tcPr>
          <w:p w:rsidR="006060CA" w:rsidRDefault="0002168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Polikondenzasyon ürünleri</w:t>
            </w:r>
          </w:p>
        </w:tc>
      </w:tr>
      <w:tr w:rsidR="00021684" w:rsidTr="00D547B6">
        <w:tc>
          <w:tcPr>
            <w:tcW w:w="4606" w:type="dxa"/>
          </w:tcPr>
          <w:p w:rsidR="00021684" w:rsidRDefault="0002168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1,2- Epoksipropan (propilenoksit)</w:t>
            </w:r>
          </w:p>
        </w:tc>
        <w:tc>
          <w:tcPr>
            <w:tcW w:w="4606" w:type="dxa"/>
          </w:tcPr>
          <w:p w:rsidR="00021684" w:rsidRDefault="0002168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</w:t>
            </w:r>
            <w:r w:rsidR="005779C2">
              <w:rPr>
                <w:rFonts w:asciiTheme="majorHAnsi" w:hAnsiTheme="majorHAnsi" w:cs="Times New Roman"/>
                <w:lang w:val="tr-TR"/>
              </w:rPr>
              <w:t xml:space="preserve"> (propoksilat ürünler)</w:t>
            </w:r>
          </w:p>
        </w:tc>
      </w:tr>
      <w:tr w:rsidR="005779C2" w:rsidTr="00D547B6">
        <w:tc>
          <w:tcPr>
            <w:tcW w:w="4606" w:type="dxa"/>
          </w:tcPr>
          <w:p w:rsidR="005779C2" w:rsidRDefault="000013E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2,3- Epoksi-1-propanol</w:t>
            </w:r>
          </w:p>
        </w:tc>
        <w:tc>
          <w:tcPr>
            <w:tcW w:w="4606" w:type="dxa"/>
          </w:tcPr>
          <w:p w:rsidR="005779C2" w:rsidRDefault="000013E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Bazı antistatikler</w:t>
            </w:r>
          </w:p>
        </w:tc>
      </w:tr>
      <w:tr w:rsidR="000013E9" w:rsidTr="00D547B6">
        <w:tc>
          <w:tcPr>
            <w:tcW w:w="4606" w:type="dxa"/>
          </w:tcPr>
          <w:p w:rsidR="000013E9" w:rsidRDefault="000013E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Etilenoksit</w:t>
            </w:r>
          </w:p>
        </w:tc>
        <w:tc>
          <w:tcPr>
            <w:tcW w:w="4606" w:type="dxa"/>
          </w:tcPr>
          <w:p w:rsidR="000013E9" w:rsidRDefault="000013E9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Yüzeyaktif maddeler (</w:t>
            </w:r>
            <w:r w:rsidR="004B5FB0">
              <w:rPr>
                <w:rFonts w:asciiTheme="majorHAnsi" w:hAnsiTheme="majorHAnsi" w:cs="Times New Roman"/>
                <w:lang w:val="tr-TR"/>
              </w:rPr>
              <w:t>etoksilat ürünler)</w:t>
            </w:r>
          </w:p>
        </w:tc>
      </w:tr>
      <w:tr w:rsidR="004B5FB0" w:rsidTr="00D547B6">
        <w:tc>
          <w:tcPr>
            <w:tcW w:w="4606" w:type="dxa"/>
          </w:tcPr>
          <w:p w:rsidR="004B5FB0" w:rsidRDefault="004B5FB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Viniklorür</w:t>
            </w:r>
          </w:p>
        </w:tc>
        <w:tc>
          <w:tcPr>
            <w:tcW w:w="4606" w:type="dxa"/>
          </w:tcPr>
          <w:p w:rsidR="004B5FB0" w:rsidRDefault="004B5FB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Polimer dispersiyonları (PVC)</w:t>
            </w:r>
          </w:p>
        </w:tc>
      </w:tr>
      <w:tr w:rsidR="004B5FB0" w:rsidRPr="00121031" w:rsidTr="00D547B6">
        <w:tc>
          <w:tcPr>
            <w:tcW w:w="4606" w:type="dxa"/>
          </w:tcPr>
          <w:p w:rsidR="004B5FB0" w:rsidRDefault="004B5FB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Akrilamid</w:t>
            </w:r>
          </w:p>
        </w:tc>
        <w:tc>
          <w:tcPr>
            <w:tcW w:w="4606" w:type="dxa"/>
          </w:tcPr>
          <w:p w:rsidR="00306206" w:rsidRDefault="004B5FB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Reaktif polimerler, </w:t>
            </w:r>
            <w:r w:rsidR="001A34AE">
              <w:rPr>
                <w:rFonts w:asciiTheme="majorHAnsi" w:hAnsiTheme="majorHAnsi" w:cs="Times New Roman"/>
                <w:lang w:val="tr-TR"/>
              </w:rPr>
              <w:t>alev geciktirici maddeler</w:t>
            </w:r>
          </w:p>
        </w:tc>
      </w:tr>
      <w:tr w:rsidR="004B5FB0" w:rsidTr="00D547B6">
        <w:tc>
          <w:tcPr>
            <w:tcW w:w="4606" w:type="dxa"/>
          </w:tcPr>
          <w:p w:rsidR="004B5FB0" w:rsidRDefault="004B5FB0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Bütanonoksim</w:t>
            </w:r>
          </w:p>
        </w:tc>
        <w:tc>
          <w:tcPr>
            <w:tcW w:w="4606" w:type="dxa"/>
          </w:tcPr>
          <w:p w:rsidR="004B5FB0" w:rsidRDefault="005D4B61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Flor karbon</w:t>
            </w:r>
            <w:r w:rsidR="003F4324">
              <w:rPr>
                <w:rFonts w:asciiTheme="majorHAnsi" w:hAnsiTheme="majorHAnsi" w:cs="Times New Roman"/>
                <w:lang w:val="tr-TR"/>
              </w:rPr>
              <w:t xml:space="preserve"> reçineleri, poliüretanlar</w:t>
            </w:r>
          </w:p>
        </w:tc>
      </w:tr>
      <w:tr w:rsidR="003F4324" w:rsidTr="00D547B6">
        <w:tc>
          <w:tcPr>
            <w:tcW w:w="4606" w:type="dxa"/>
          </w:tcPr>
          <w:p w:rsidR="003F4324" w:rsidRDefault="003F432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lastRenderedPageBreak/>
              <w:t>Pentaklorfenol</w:t>
            </w:r>
          </w:p>
        </w:tc>
        <w:tc>
          <w:tcPr>
            <w:tcW w:w="4606" w:type="dxa"/>
          </w:tcPr>
          <w:p w:rsidR="003F4324" w:rsidRDefault="003F432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Pestisit</w:t>
            </w:r>
          </w:p>
        </w:tc>
      </w:tr>
      <w:tr w:rsidR="003F4324" w:rsidRPr="00121031" w:rsidTr="00D547B6">
        <w:tc>
          <w:tcPr>
            <w:tcW w:w="4606" w:type="dxa"/>
          </w:tcPr>
          <w:p w:rsidR="003F4324" w:rsidRDefault="003F432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Propilenimin</w:t>
            </w:r>
          </w:p>
        </w:tc>
        <w:tc>
          <w:tcPr>
            <w:tcW w:w="4606" w:type="dxa"/>
          </w:tcPr>
          <w:p w:rsidR="003F4324" w:rsidRDefault="001A34AE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Alev geciktirici maddeler </w:t>
            </w:r>
            <w:r w:rsidR="003F4324">
              <w:rPr>
                <w:rFonts w:asciiTheme="majorHAnsi" w:hAnsiTheme="majorHAnsi" w:cs="Times New Roman"/>
                <w:lang w:val="tr-TR"/>
              </w:rPr>
              <w:t>ve poliüretan çapraz bağlayıcılar</w:t>
            </w:r>
          </w:p>
        </w:tc>
      </w:tr>
      <w:tr w:rsidR="003F4324" w:rsidTr="00D547B6">
        <w:tc>
          <w:tcPr>
            <w:tcW w:w="4606" w:type="dxa"/>
          </w:tcPr>
          <w:p w:rsidR="003F4324" w:rsidRDefault="003F432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N- vinilpirolidon</w:t>
            </w:r>
          </w:p>
        </w:tc>
        <w:tc>
          <w:tcPr>
            <w:tcW w:w="4606" w:type="dxa"/>
          </w:tcPr>
          <w:p w:rsidR="003F4324" w:rsidRDefault="003F4324">
            <w:pPr>
              <w:rPr>
                <w:rFonts w:asciiTheme="majorHAnsi" w:hAnsiTheme="majorHAnsi" w:cs="Times New Roman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Polivinilpirolidon dispersiyonları</w:t>
            </w:r>
          </w:p>
        </w:tc>
      </w:tr>
    </w:tbl>
    <w:p w:rsidR="000E3FB1" w:rsidRDefault="000E3FB1">
      <w:pPr>
        <w:rPr>
          <w:rFonts w:asciiTheme="majorHAnsi" w:hAnsiTheme="majorHAnsi" w:cs="Times New Roman"/>
          <w:lang w:val="tr-TR"/>
        </w:rPr>
      </w:pPr>
    </w:p>
    <w:p w:rsidR="00755306" w:rsidRDefault="001003F4">
      <w:pPr>
        <w:rPr>
          <w:rFonts w:asciiTheme="majorHAnsi" w:hAnsiTheme="majorHAnsi" w:cs="Times New Roman"/>
          <w:b/>
          <w:lang w:val="tr-TR"/>
        </w:rPr>
      </w:pPr>
      <w:r w:rsidRPr="001003F4">
        <w:rPr>
          <w:rFonts w:asciiTheme="majorHAnsi" w:hAnsiTheme="majorHAnsi" w:cs="Times New Roman"/>
          <w:b/>
          <w:sz w:val="20"/>
          <w:lang w:val="tr-TR"/>
        </w:rPr>
        <w:t>Tablo 3:</w:t>
      </w:r>
      <w:r w:rsidRPr="001003F4">
        <w:rPr>
          <w:rFonts w:asciiTheme="majorHAnsi" w:hAnsiTheme="majorHAnsi" w:cs="Times New Roman"/>
          <w:b/>
          <w:sz w:val="20"/>
          <w:lang w:val="tr-TR"/>
        </w:rPr>
        <w:tab/>
        <w:t>Atık gazlarda bulunması muhtemel kanserojen özellikteki maddeler</w:t>
      </w:r>
    </w:p>
    <w:p w:rsidR="005340EE" w:rsidRDefault="005340EE">
      <w:pPr>
        <w:rPr>
          <w:rFonts w:asciiTheme="majorHAnsi" w:hAnsiTheme="majorHAnsi" w:cs="Times New Roman"/>
          <w:b/>
          <w:lang w:val="tr-TR"/>
        </w:rPr>
      </w:pPr>
    </w:p>
    <w:p w:rsidR="00C74E43" w:rsidRDefault="00C74E43">
      <w:pPr>
        <w:rPr>
          <w:rFonts w:ascii="Times New Roman" w:hAnsi="Times New Roman" w:cs="Times New Roman"/>
          <w:b/>
          <w:lang w:val="tr-TR"/>
        </w:rPr>
      </w:pPr>
    </w:p>
    <w:p w:rsidR="00C74E43" w:rsidRPr="00C74E43" w:rsidRDefault="00C74E43">
      <w:pPr>
        <w:rPr>
          <w:rFonts w:asciiTheme="majorHAnsi" w:hAnsiTheme="majorHAnsi" w:cs="Times New Roman"/>
          <w:b/>
          <w:lang w:val="tr-TR"/>
        </w:rPr>
      </w:pPr>
      <w:r>
        <w:rPr>
          <w:rFonts w:asciiTheme="majorHAnsi" w:hAnsiTheme="majorHAnsi" w:cs="Times New Roman"/>
          <w:b/>
          <w:lang w:val="tr-TR"/>
        </w:rPr>
        <w:t xml:space="preserve">Apreleme </w:t>
      </w:r>
      <w:r w:rsidR="0097234F">
        <w:rPr>
          <w:rFonts w:asciiTheme="majorHAnsi" w:hAnsiTheme="majorHAnsi" w:cs="Times New Roman"/>
          <w:b/>
          <w:lang w:val="tr-TR"/>
        </w:rPr>
        <w:t>proses</w:t>
      </w:r>
      <w:r w:rsidR="00E73F10">
        <w:rPr>
          <w:rFonts w:asciiTheme="majorHAnsi" w:hAnsiTheme="majorHAnsi" w:cs="Times New Roman"/>
          <w:b/>
          <w:lang w:val="tr-TR"/>
        </w:rPr>
        <w:t>lerinde</w:t>
      </w:r>
      <w:r w:rsidR="00F85B1E">
        <w:rPr>
          <w:rFonts w:asciiTheme="majorHAnsi" w:hAnsiTheme="majorHAnsi" w:cs="Times New Roman"/>
          <w:b/>
          <w:lang w:val="tr-TR"/>
        </w:rPr>
        <w:t xml:space="preserve"> Almanya’daki proses emisyonlarındaki tek maddeler üzerine genel bakış</w:t>
      </w:r>
    </w:p>
    <w:p w:rsidR="00C74E43" w:rsidRDefault="00C74E43">
      <w:pPr>
        <w:rPr>
          <w:rFonts w:ascii="Times New Roman" w:hAnsi="Times New Roman" w:cs="Times New Roman"/>
          <w:b/>
          <w:lang w:val="tr-TR"/>
        </w:rPr>
      </w:pPr>
    </w:p>
    <w:p w:rsidR="00863475" w:rsidRDefault="00F85B1E">
      <w:pPr>
        <w:rPr>
          <w:rFonts w:ascii="Times New Roman" w:hAnsi="Times New Roman" w:cs="Times New Roman"/>
          <w:b/>
          <w:lang w:val="tr-TR"/>
        </w:rPr>
      </w:pPr>
      <w:r w:rsidRPr="00CA0BE9">
        <w:rPr>
          <w:rFonts w:ascii="Times New Roman" w:hAnsi="Times New Roman" w:cs="Times New Roman"/>
          <w:b/>
          <w:lang w:val="tr-TR"/>
        </w:rPr>
        <w:t xml:space="preserve">Not: </w:t>
      </w:r>
      <w:r w:rsidR="00CA0BE9">
        <w:rPr>
          <w:rFonts w:ascii="Times New Roman" w:hAnsi="Times New Roman" w:cs="Times New Roman"/>
          <w:b/>
          <w:lang w:val="tr-TR"/>
        </w:rPr>
        <w:t>Bu emisyon seviyesine ulaşmak için genellikle bu emisyonların uygulanması esnasında optimize a</w:t>
      </w:r>
      <w:r w:rsidR="00E028C7" w:rsidRPr="00CA0BE9">
        <w:rPr>
          <w:rFonts w:ascii="Times New Roman" w:hAnsi="Times New Roman" w:cs="Times New Roman"/>
          <w:b/>
          <w:lang w:val="tr-TR"/>
        </w:rPr>
        <w:t>preleme</w:t>
      </w:r>
      <w:r w:rsidR="00513F6B" w:rsidRPr="00CA0BE9">
        <w:rPr>
          <w:rFonts w:ascii="Times New Roman" w:hAnsi="Times New Roman" w:cs="Times New Roman"/>
          <w:b/>
          <w:lang w:val="tr-TR"/>
        </w:rPr>
        <w:t xml:space="preserve"> reçeteleri</w:t>
      </w:r>
      <w:r w:rsidR="003A73DF" w:rsidRPr="00CA0BE9">
        <w:rPr>
          <w:rFonts w:ascii="Times New Roman" w:hAnsi="Times New Roman" w:cs="Times New Roman"/>
          <w:b/>
          <w:lang w:val="tr-TR"/>
        </w:rPr>
        <w:t xml:space="preserve"> </w:t>
      </w:r>
      <w:r w:rsidR="00CA0BE9">
        <w:rPr>
          <w:rFonts w:ascii="Times New Roman" w:hAnsi="Times New Roman" w:cs="Times New Roman"/>
          <w:b/>
          <w:lang w:val="tr-TR"/>
        </w:rPr>
        <w:t>gereklidir!</w:t>
      </w:r>
    </w:p>
    <w:p w:rsidR="00863475" w:rsidRDefault="00863475">
      <w:pPr>
        <w:rPr>
          <w:rFonts w:ascii="Times New Roman" w:hAnsi="Times New Roman" w:cs="Times New Roman"/>
          <w:b/>
          <w:lang w:val="tr-TR"/>
        </w:rPr>
      </w:pPr>
    </w:p>
    <w:tbl>
      <w:tblPr>
        <w:tblStyle w:val="TableGrid"/>
        <w:tblW w:w="10916" w:type="dxa"/>
        <w:tblInd w:w="-885" w:type="dxa"/>
        <w:tblLayout w:type="fixed"/>
        <w:tblLook w:val="04A0"/>
      </w:tblPr>
      <w:tblGrid>
        <w:gridCol w:w="1526"/>
        <w:gridCol w:w="1452"/>
        <w:gridCol w:w="1417"/>
        <w:gridCol w:w="1418"/>
        <w:gridCol w:w="1559"/>
        <w:gridCol w:w="1701"/>
        <w:gridCol w:w="1843"/>
      </w:tblGrid>
      <w:tr w:rsidR="00110EA4" w:rsidTr="00306206">
        <w:trPr>
          <w:cantSplit/>
          <w:tblHeader/>
        </w:trPr>
        <w:tc>
          <w:tcPr>
            <w:tcW w:w="1526" w:type="dxa"/>
            <w:shd w:val="clear" w:color="auto" w:fill="95B3D7"/>
          </w:tcPr>
          <w:p w:rsidR="00863475" w:rsidRPr="00DE6436" w:rsidRDefault="00DE643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E6436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Tek Maddeler</w:t>
            </w:r>
          </w:p>
        </w:tc>
        <w:tc>
          <w:tcPr>
            <w:tcW w:w="1452" w:type="dxa"/>
            <w:shd w:val="clear" w:color="auto" w:fill="95B3D7"/>
          </w:tcPr>
          <w:p w:rsidR="00863475" w:rsidRPr="00DE6436" w:rsidRDefault="00DE643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E6436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Kaynak</w:t>
            </w:r>
          </w:p>
        </w:tc>
        <w:tc>
          <w:tcPr>
            <w:tcW w:w="1417" w:type="dxa"/>
            <w:shd w:val="clear" w:color="auto" w:fill="95B3D7"/>
          </w:tcPr>
          <w:p w:rsidR="00863475" w:rsidRPr="00DE6436" w:rsidRDefault="00B619A2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Yardımcı maddelerin kimyasal tanımı</w:t>
            </w:r>
          </w:p>
        </w:tc>
        <w:tc>
          <w:tcPr>
            <w:tcW w:w="1418" w:type="dxa"/>
            <w:shd w:val="clear" w:color="auto" w:fill="95B3D7"/>
          </w:tcPr>
          <w:p w:rsidR="00863475" w:rsidRPr="00DE6436" w:rsidRDefault="0077088F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TA LUFT’a göre sınıflandırma</w:t>
            </w:r>
          </w:p>
        </w:tc>
        <w:tc>
          <w:tcPr>
            <w:tcW w:w="1559" w:type="dxa"/>
            <w:shd w:val="clear" w:color="auto" w:fill="95B3D7"/>
          </w:tcPr>
          <w:p w:rsidR="00863475" w:rsidRDefault="0077088F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Emisyon faktörü</w:t>
            </w:r>
          </w:p>
          <w:p w:rsidR="0077088F" w:rsidRPr="00DE6436" w:rsidRDefault="0077088F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[g Madde/kg Tekstil]</w:t>
            </w:r>
          </w:p>
        </w:tc>
        <w:tc>
          <w:tcPr>
            <w:tcW w:w="1701" w:type="dxa"/>
            <w:shd w:val="clear" w:color="auto" w:fill="95B3D7"/>
          </w:tcPr>
          <w:p w:rsidR="0077088F" w:rsidRDefault="0077088F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Kütle akışı </w:t>
            </w:r>
          </w:p>
          <w:p w:rsidR="00863475" w:rsidRPr="00DE6436" w:rsidRDefault="0077088F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[kg/s]</w:t>
            </w:r>
          </w:p>
        </w:tc>
        <w:tc>
          <w:tcPr>
            <w:tcW w:w="1843" w:type="dxa"/>
            <w:shd w:val="clear" w:color="auto" w:fill="95B3D7"/>
          </w:tcPr>
          <w:p w:rsidR="00863475" w:rsidRPr="00DE6436" w:rsidRDefault="0077088F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Makine</w:t>
            </w:r>
          </w:p>
        </w:tc>
      </w:tr>
      <w:tr w:rsidR="00110EA4" w:rsidRPr="00121031" w:rsidTr="00306206">
        <w:trPr>
          <w:cantSplit/>
        </w:trPr>
        <w:tc>
          <w:tcPr>
            <w:tcW w:w="1526" w:type="dxa"/>
            <w:shd w:val="clear" w:color="auto" w:fill="DBE5F1"/>
          </w:tcPr>
          <w:p w:rsidR="00863475" w:rsidRPr="00DE6436" w:rsidRDefault="003566D8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1,3-Bütadien</w:t>
            </w:r>
          </w:p>
        </w:tc>
        <w:tc>
          <w:tcPr>
            <w:tcW w:w="1452" w:type="dxa"/>
          </w:tcPr>
          <w:p w:rsidR="00863475" w:rsidRPr="00E3282E" w:rsidRDefault="003566D8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</w:t>
            </w:r>
          </w:p>
        </w:tc>
        <w:tc>
          <w:tcPr>
            <w:tcW w:w="1417" w:type="dxa"/>
          </w:tcPr>
          <w:p w:rsidR="00863475" w:rsidRPr="00E3282E" w:rsidRDefault="003566D8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86046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k.A.</w:t>
            </w:r>
          </w:p>
        </w:tc>
        <w:tc>
          <w:tcPr>
            <w:tcW w:w="1418" w:type="dxa"/>
          </w:tcPr>
          <w:p w:rsidR="00863475" w:rsidRPr="00E3282E" w:rsidRDefault="003566D8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3566D8" w:rsidRPr="00E3282E" w:rsidRDefault="003566D8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 III</w:t>
            </w:r>
          </w:p>
        </w:tc>
        <w:tc>
          <w:tcPr>
            <w:tcW w:w="1559" w:type="dxa"/>
          </w:tcPr>
          <w:p w:rsidR="00863475" w:rsidRPr="00E3282E" w:rsidRDefault="003566D8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0,42</w:t>
            </w:r>
            <w:r w:rsidR="001E517A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mg/m</w:t>
            </w:r>
            <w:r w:rsidR="001E517A"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="001E517A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  <w:p w:rsidR="001E517A" w:rsidRPr="00E3282E" w:rsidRDefault="001E517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0,75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863475" w:rsidRPr="00E3282E" w:rsidRDefault="0078291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1,4 g/s</w:t>
            </w:r>
          </w:p>
          <w:p w:rsidR="00782914" w:rsidRPr="00E3282E" w:rsidRDefault="0078291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2,0 g/s</w:t>
            </w:r>
          </w:p>
        </w:tc>
        <w:tc>
          <w:tcPr>
            <w:tcW w:w="1843" w:type="dxa"/>
          </w:tcPr>
          <w:p w:rsidR="00863475" w:rsidRPr="00E3282E" w:rsidRDefault="00613795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Ön kurutucu</w:t>
            </w:r>
          </w:p>
          <w:p w:rsidR="00613795" w:rsidRPr="00E3282E" w:rsidRDefault="00613795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 kurutucu</w:t>
            </w:r>
          </w:p>
          <w:p w:rsidR="00613795" w:rsidRPr="00E3282E" w:rsidRDefault="00095B4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86046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yoktur</w:t>
            </w:r>
          </w:p>
        </w:tc>
      </w:tr>
      <w:tr w:rsidR="00110EA4" w:rsidRPr="00121031" w:rsidTr="00306206">
        <w:trPr>
          <w:cantSplit/>
        </w:trPr>
        <w:tc>
          <w:tcPr>
            <w:tcW w:w="1526" w:type="dxa"/>
            <w:shd w:val="clear" w:color="auto" w:fill="DBE5F1"/>
          </w:tcPr>
          <w:p w:rsidR="00863475" w:rsidRPr="00DE6436" w:rsidRDefault="00095B4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1,3-Bütadien</w:t>
            </w:r>
          </w:p>
        </w:tc>
        <w:tc>
          <w:tcPr>
            <w:tcW w:w="1452" w:type="dxa"/>
          </w:tcPr>
          <w:p w:rsidR="00863475" w:rsidRPr="00E3282E" w:rsidRDefault="00B75DB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Pamuk</w:t>
            </w:r>
          </w:p>
        </w:tc>
        <w:tc>
          <w:tcPr>
            <w:tcW w:w="1417" w:type="dxa"/>
          </w:tcPr>
          <w:p w:rsidR="00863475" w:rsidRPr="00E3282E" w:rsidRDefault="00B75DB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863475" w:rsidRPr="00E3282E" w:rsidRDefault="00B75DB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B75DB7" w:rsidRPr="00E3282E" w:rsidRDefault="00B75DB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 III</w:t>
            </w:r>
          </w:p>
        </w:tc>
        <w:tc>
          <w:tcPr>
            <w:tcW w:w="1559" w:type="dxa"/>
          </w:tcPr>
          <w:p w:rsidR="00863475" w:rsidRPr="00E3282E" w:rsidRDefault="00B75DB7" w:rsidP="00B75DB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0,2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863475" w:rsidRPr="00E3282E" w:rsidRDefault="00B75DB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0,5 g/s</w:t>
            </w:r>
          </w:p>
        </w:tc>
        <w:tc>
          <w:tcPr>
            <w:tcW w:w="1843" w:type="dxa"/>
          </w:tcPr>
          <w:p w:rsidR="00863475" w:rsidRPr="00E3282E" w:rsidRDefault="001A1A68" w:rsidP="001A1A68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Yıkayıcı ile yakma (brülör emisyonu)</w:t>
            </w:r>
          </w:p>
        </w:tc>
      </w:tr>
      <w:tr w:rsidR="00110EA4" w:rsidTr="00306206">
        <w:trPr>
          <w:cantSplit/>
        </w:trPr>
        <w:tc>
          <w:tcPr>
            <w:tcW w:w="1526" w:type="dxa"/>
            <w:shd w:val="clear" w:color="auto" w:fill="DBE5F1"/>
          </w:tcPr>
          <w:p w:rsidR="00863475" w:rsidRPr="00DE6436" w:rsidRDefault="001A1A68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2,4- TDI</w:t>
            </w:r>
          </w:p>
        </w:tc>
        <w:tc>
          <w:tcPr>
            <w:tcW w:w="1452" w:type="dxa"/>
          </w:tcPr>
          <w:p w:rsidR="00863475" w:rsidRPr="00E3282E" w:rsidRDefault="002B729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Alev kaplama</w:t>
            </w:r>
          </w:p>
        </w:tc>
        <w:tc>
          <w:tcPr>
            <w:tcW w:w="1417" w:type="dxa"/>
          </w:tcPr>
          <w:p w:rsidR="00863475" w:rsidRPr="00E3282E" w:rsidRDefault="002B729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Poliüretan</w:t>
            </w:r>
          </w:p>
        </w:tc>
        <w:tc>
          <w:tcPr>
            <w:tcW w:w="1418" w:type="dxa"/>
          </w:tcPr>
          <w:p w:rsidR="00863475" w:rsidRPr="00E3282E" w:rsidRDefault="002B729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2B7299" w:rsidRPr="00E3282E" w:rsidRDefault="002B729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863475" w:rsidRPr="00E3282E" w:rsidRDefault="002B729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1,83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="00F53BCC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863475" w:rsidRPr="00E3282E" w:rsidRDefault="00F53BC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0,0049</w:t>
            </w:r>
          </w:p>
          <w:p w:rsidR="00096C0B" w:rsidRPr="00E3282E" w:rsidRDefault="00096C0B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0,0122</w:t>
            </w:r>
          </w:p>
        </w:tc>
        <w:tc>
          <w:tcPr>
            <w:tcW w:w="1843" w:type="dxa"/>
          </w:tcPr>
          <w:p w:rsidR="00863475" w:rsidRPr="00E3282E" w:rsidRDefault="00F53BC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F53BCC" w:rsidRPr="00E3282E" w:rsidRDefault="00F53BC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F53BCC" w:rsidRPr="00E3282E" w:rsidRDefault="00F53BC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110EA4" w:rsidTr="00306206">
        <w:trPr>
          <w:cantSplit/>
        </w:trPr>
        <w:tc>
          <w:tcPr>
            <w:tcW w:w="1526" w:type="dxa"/>
            <w:shd w:val="clear" w:color="auto" w:fill="DBE5F1"/>
          </w:tcPr>
          <w:p w:rsidR="00863475" w:rsidRPr="00DE6436" w:rsidRDefault="00B855A4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2,6- TDI</w:t>
            </w:r>
          </w:p>
        </w:tc>
        <w:tc>
          <w:tcPr>
            <w:tcW w:w="1452" w:type="dxa"/>
          </w:tcPr>
          <w:p w:rsidR="00863475" w:rsidRPr="00E3282E" w:rsidRDefault="00B855A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Alev kaplama</w:t>
            </w:r>
          </w:p>
        </w:tc>
        <w:tc>
          <w:tcPr>
            <w:tcW w:w="1417" w:type="dxa"/>
          </w:tcPr>
          <w:p w:rsidR="00863475" w:rsidRPr="00E3282E" w:rsidRDefault="00B855A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Poliüretan</w:t>
            </w:r>
          </w:p>
        </w:tc>
        <w:tc>
          <w:tcPr>
            <w:tcW w:w="1418" w:type="dxa"/>
          </w:tcPr>
          <w:p w:rsidR="00863475" w:rsidRPr="00E3282E" w:rsidRDefault="00B855A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B855A4" w:rsidRPr="00E3282E" w:rsidRDefault="00B855A4" w:rsidP="00B855A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863475" w:rsidRPr="00E3282E" w:rsidRDefault="008A6C4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2,85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  <w:p w:rsidR="008A6C49" w:rsidRPr="00E3282E" w:rsidRDefault="008A6C4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3,59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863475" w:rsidRPr="00E3282E" w:rsidRDefault="00096C0B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0,0076</w:t>
            </w:r>
          </w:p>
          <w:p w:rsidR="00096C0B" w:rsidRPr="00E3282E" w:rsidRDefault="00096C0B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0,0096</w:t>
            </w:r>
          </w:p>
        </w:tc>
        <w:tc>
          <w:tcPr>
            <w:tcW w:w="1843" w:type="dxa"/>
          </w:tcPr>
          <w:p w:rsidR="00863475" w:rsidRPr="00E3282E" w:rsidRDefault="00096C0B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096C0B" w:rsidRPr="00E3282E" w:rsidRDefault="00096C0B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096C0B" w:rsidRPr="00E3282E" w:rsidRDefault="00096C0B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110EA4" w:rsidRPr="00121031" w:rsidTr="00306206">
        <w:trPr>
          <w:cantSplit/>
        </w:trPr>
        <w:tc>
          <w:tcPr>
            <w:tcW w:w="1526" w:type="dxa"/>
            <w:shd w:val="clear" w:color="auto" w:fill="DBE5F1"/>
          </w:tcPr>
          <w:p w:rsidR="00863475" w:rsidRPr="00DE6436" w:rsidRDefault="00BE2B59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4-Vinil-siklohegzen</w:t>
            </w:r>
          </w:p>
        </w:tc>
        <w:tc>
          <w:tcPr>
            <w:tcW w:w="1452" w:type="dxa"/>
          </w:tcPr>
          <w:p w:rsidR="00863475" w:rsidRPr="00E3282E" w:rsidRDefault="00AB0CB2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</w:t>
            </w:r>
          </w:p>
        </w:tc>
        <w:tc>
          <w:tcPr>
            <w:tcW w:w="1417" w:type="dxa"/>
          </w:tcPr>
          <w:p w:rsidR="00863475" w:rsidRPr="00E3282E" w:rsidRDefault="00AB0CB2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k.A.</w:t>
            </w:r>
          </w:p>
        </w:tc>
        <w:tc>
          <w:tcPr>
            <w:tcW w:w="1418" w:type="dxa"/>
          </w:tcPr>
          <w:p w:rsidR="00863475" w:rsidRPr="00E3282E" w:rsidRDefault="00AB0CB2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AB0CB2" w:rsidRPr="00E3282E" w:rsidRDefault="00AB0CB2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863475" w:rsidRPr="00E3282E" w:rsidRDefault="00AB0CB2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1,8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  <w:p w:rsidR="00AB0CB2" w:rsidRPr="00E3282E" w:rsidRDefault="009F72D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3,3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863475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0,003</w:t>
            </w:r>
          </w:p>
          <w:p w:rsidR="00817434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0,011</w:t>
            </w:r>
          </w:p>
        </w:tc>
        <w:tc>
          <w:tcPr>
            <w:tcW w:w="1843" w:type="dxa"/>
          </w:tcPr>
          <w:p w:rsidR="00863475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Ön kurutucu</w:t>
            </w:r>
          </w:p>
          <w:p w:rsidR="00817434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 kurutucu</w:t>
            </w:r>
          </w:p>
          <w:p w:rsidR="00817434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</w:t>
            </w:r>
          </w:p>
        </w:tc>
      </w:tr>
      <w:tr w:rsidR="00110EA4" w:rsidTr="00306206">
        <w:trPr>
          <w:cantSplit/>
        </w:trPr>
        <w:tc>
          <w:tcPr>
            <w:tcW w:w="1526" w:type="dxa"/>
            <w:shd w:val="clear" w:color="auto" w:fill="DBE5F1"/>
          </w:tcPr>
          <w:p w:rsidR="00863475" w:rsidRPr="00DE6436" w:rsidRDefault="00817434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4-Vinil-siklohegzen (2)</w:t>
            </w:r>
          </w:p>
        </w:tc>
        <w:tc>
          <w:tcPr>
            <w:tcW w:w="1452" w:type="dxa"/>
          </w:tcPr>
          <w:p w:rsidR="00863475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Sentetik Lateks</w:t>
            </w:r>
          </w:p>
        </w:tc>
        <w:tc>
          <w:tcPr>
            <w:tcW w:w="1417" w:type="dxa"/>
          </w:tcPr>
          <w:p w:rsidR="00863475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Bütadien- Kopolimer</w:t>
            </w:r>
          </w:p>
        </w:tc>
        <w:tc>
          <w:tcPr>
            <w:tcW w:w="1418" w:type="dxa"/>
          </w:tcPr>
          <w:p w:rsidR="00863475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817434" w:rsidRPr="00E3282E" w:rsidRDefault="00817434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863475" w:rsidRPr="00E3282E" w:rsidRDefault="00296E0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0,0085</w:t>
            </w:r>
          </w:p>
        </w:tc>
        <w:tc>
          <w:tcPr>
            <w:tcW w:w="1701" w:type="dxa"/>
          </w:tcPr>
          <w:p w:rsidR="00863475" w:rsidRPr="00E3282E" w:rsidRDefault="00296E0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0,011</w:t>
            </w:r>
          </w:p>
        </w:tc>
        <w:tc>
          <w:tcPr>
            <w:tcW w:w="1843" w:type="dxa"/>
          </w:tcPr>
          <w:p w:rsidR="00863475" w:rsidRPr="00E3282E" w:rsidRDefault="00296E0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WRG sonrası</w:t>
            </w:r>
          </w:p>
        </w:tc>
      </w:tr>
      <w:tr w:rsidR="00110EA4" w:rsidTr="00306206">
        <w:trPr>
          <w:cantSplit/>
        </w:trPr>
        <w:tc>
          <w:tcPr>
            <w:tcW w:w="1526" w:type="dxa"/>
            <w:shd w:val="clear" w:color="auto" w:fill="DBE5F1"/>
          </w:tcPr>
          <w:p w:rsidR="00863475" w:rsidRPr="00DE6436" w:rsidRDefault="00296E0C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Asetil</w:t>
            </w:r>
            <w:r w:rsidR="00FD6CC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aldehi</w:t>
            </w:r>
            <w:r w:rsidR="003315D2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</w:t>
            </w:r>
          </w:p>
        </w:tc>
        <w:tc>
          <w:tcPr>
            <w:tcW w:w="1452" w:type="dxa"/>
          </w:tcPr>
          <w:p w:rsidR="00863475" w:rsidRPr="00E3282E" w:rsidRDefault="00154139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Aramid lif</w:t>
            </w:r>
          </w:p>
        </w:tc>
        <w:tc>
          <w:tcPr>
            <w:tcW w:w="1417" w:type="dxa"/>
          </w:tcPr>
          <w:p w:rsidR="00863475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863475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154139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863475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0,016</w:t>
            </w:r>
          </w:p>
          <w:p w:rsidR="00154139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0,058</w:t>
            </w:r>
          </w:p>
        </w:tc>
        <w:tc>
          <w:tcPr>
            <w:tcW w:w="1701" w:type="dxa"/>
          </w:tcPr>
          <w:p w:rsidR="00863475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0,006</w:t>
            </w:r>
          </w:p>
          <w:p w:rsidR="00154139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0,021</w:t>
            </w:r>
          </w:p>
        </w:tc>
        <w:tc>
          <w:tcPr>
            <w:tcW w:w="1843" w:type="dxa"/>
          </w:tcPr>
          <w:p w:rsidR="00863475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154139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154139" w:rsidRPr="00E3282E" w:rsidRDefault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154139" w:rsidTr="00306206">
        <w:trPr>
          <w:cantSplit/>
        </w:trPr>
        <w:tc>
          <w:tcPr>
            <w:tcW w:w="1526" w:type="dxa"/>
            <w:shd w:val="clear" w:color="auto" w:fill="DBE5F1"/>
          </w:tcPr>
          <w:p w:rsidR="00154139" w:rsidRDefault="001B694F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Asetil aldehit (2)</w:t>
            </w:r>
          </w:p>
        </w:tc>
        <w:tc>
          <w:tcPr>
            <w:tcW w:w="1452" w:type="dxa"/>
          </w:tcPr>
          <w:p w:rsidR="00154139" w:rsidRPr="00E3282E" w:rsidRDefault="001B694F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Pamuk lifi</w:t>
            </w:r>
          </w:p>
        </w:tc>
        <w:tc>
          <w:tcPr>
            <w:tcW w:w="1417" w:type="dxa"/>
          </w:tcPr>
          <w:p w:rsidR="00154139" w:rsidRPr="00E3282E" w:rsidRDefault="001B694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154139" w:rsidRPr="00E3282E" w:rsidRDefault="001B694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1B694F" w:rsidRPr="00E3282E" w:rsidRDefault="001B694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154139" w:rsidRPr="00E3282E" w:rsidRDefault="001B694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0,4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154139" w:rsidRPr="00E3282E" w:rsidRDefault="001B694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0,001</w:t>
            </w:r>
          </w:p>
        </w:tc>
        <w:tc>
          <w:tcPr>
            <w:tcW w:w="1843" w:type="dxa"/>
          </w:tcPr>
          <w:p w:rsidR="00154139" w:rsidRPr="00E3282E" w:rsidRDefault="001B694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Yıkayıcı ile yakma</w:t>
            </w:r>
          </w:p>
        </w:tc>
      </w:tr>
      <w:tr w:rsidR="001B694F" w:rsidTr="00306206">
        <w:trPr>
          <w:cantSplit/>
        </w:trPr>
        <w:tc>
          <w:tcPr>
            <w:tcW w:w="1526" w:type="dxa"/>
            <w:shd w:val="clear" w:color="auto" w:fill="DBE5F1"/>
          </w:tcPr>
          <w:p w:rsidR="001B694F" w:rsidRDefault="008D5A48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Akrilamid</w:t>
            </w:r>
          </w:p>
        </w:tc>
        <w:tc>
          <w:tcPr>
            <w:tcW w:w="1452" w:type="dxa"/>
          </w:tcPr>
          <w:p w:rsidR="001B694F" w:rsidRPr="00E3282E" w:rsidRDefault="008D5A48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Schaumbeschichtung</w:t>
            </w:r>
          </w:p>
        </w:tc>
        <w:tc>
          <w:tcPr>
            <w:tcW w:w="1417" w:type="dxa"/>
          </w:tcPr>
          <w:p w:rsidR="001B694F" w:rsidRPr="00E3282E" w:rsidRDefault="001F7D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Akril-Kopolimer</w:t>
            </w:r>
          </w:p>
        </w:tc>
        <w:tc>
          <w:tcPr>
            <w:tcW w:w="1418" w:type="dxa"/>
          </w:tcPr>
          <w:p w:rsidR="001B694F" w:rsidRPr="00E3282E" w:rsidRDefault="001F7D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1F7D8A" w:rsidRPr="00E3282E" w:rsidRDefault="001F7D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  <w:r w:rsidR="009A31A0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</w:t>
            </w:r>
          </w:p>
        </w:tc>
        <w:tc>
          <w:tcPr>
            <w:tcW w:w="1559" w:type="dxa"/>
          </w:tcPr>
          <w:p w:rsidR="001B694F" w:rsidRPr="00E3282E" w:rsidRDefault="001F7D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</w:t>
            </w:r>
            <w:r w:rsidR="007D06C6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EG (0,0021)</w:t>
            </w:r>
          </w:p>
        </w:tc>
        <w:tc>
          <w:tcPr>
            <w:tcW w:w="1701" w:type="dxa"/>
          </w:tcPr>
          <w:p w:rsidR="001B694F" w:rsidRPr="00E3282E" w:rsidRDefault="001F7D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&lt;EG (2,62 g/s)</w:t>
            </w:r>
          </w:p>
        </w:tc>
        <w:tc>
          <w:tcPr>
            <w:tcW w:w="1843" w:type="dxa"/>
          </w:tcPr>
          <w:p w:rsidR="001B694F" w:rsidRPr="00E3282E" w:rsidRDefault="001F7D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86046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WRG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sonrası</w:t>
            </w:r>
          </w:p>
        </w:tc>
      </w:tr>
      <w:tr w:rsidR="001F7D8A" w:rsidTr="00306206">
        <w:trPr>
          <w:cantSplit/>
        </w:trPr>
        <w:tc>
          <w:tcPr>
            <w:tcW w:w="1526" w:type="dxa"/>
            <w:shd w:val="clear" w:color="auto" w:fill="DBE5F1"/>
          </w:tcPr>
          <w:p w:rsidR="001F7D8A" w:rsidRDefault="00DF72E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Akrilamid</w:t>
            </w:r>
          </w:p>
        </w:tc>
        <w:tc>
          <w:tcPr>
            <w:tcW w:w="1452" w:type="dxa"/>
          </w:tcPr>
          <w:p w:rsidR="001F7D8A" w:rsidRPr="00E3282E" w:rsidRDefault="00C5641C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Migrationsinhibitor</w:t>
            </w:r>
          </w:p>
        </w:tc>
        <w:tc>
          <w:tcPr>
            <w:tcW w:w="1417" w:type="dxa"/>
          </w:tcPr>
          <w:p w:rsidR="001F7D8A" w:rsidRPr="00E3282E" w:rsidRDefault="00C564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Poliakrilamid</w:t>
            </w:r>
          </w:p>
        </w:tc>
        <w:tc>
          <w:tcPr>
            <w:tcW w:w="1418" w:type="dxa"/>
          </w:tcPr>
          <w:p w:rsidR="001F7D8A" w:rsidRPr="00E3282E" w:rsidRDefault="00C564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C5641C" w:rsidRPr="00E3282E" w:rsidRDefault="00C564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  <w:r w:rsidR="009A31A0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</w:t>
            </w:r>
          </w:p>
        </w:tc>
        <w:tc>
          <w:tcPr>
            <w:tcW w:w="1559" w:type="dxa"/>
          </w:tcPr>
          <w:p w:rsidR="001F7D8A" w:rsidRPr="00E3282E" w:rsidRDefault="00C564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</w:t>
            </w:r>
            <w:r w:rsidR="007D06C6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EG</w:t>
            </w:r>
          </w:p>
          <w:p w:rsidR="007D06C6" w:rsidRPr="00E3282E" w:rsidRDefault="007D06C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(0,0003)</w:t>
            </w:r>
          </w:p>
        </w:tc>
        <w:tc>
          <w:tcPr>
            <w:tcW w:w="1701" w:type="dxa"/>
          </w:tcPr>
          <w:p w:rsidR="001F7D8A" w:rsidRPr="00E3282E" w:rsidRDefault="007D06C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(0,36 g/s)</w:t>
            </w:r>
          </w:p>
        </w:tc>
        <w:tc>
          <w:tcPr>
            <w:tcW w:w="1843" w:type="dxa"/>
          </w:tcPr>
          <w:p w:rsidR="001F7D8A" w:rsidRPr="00E3282E" w:rsidRDefault="007D06C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WRG sonrası</w:t>
            </w:r>
          </w:p>
        </w:tc>
      </w:tr>
      <w:tr w:rsidR="007D06C6" w:rsidRPr="00121031" w:rsidTr="00306206">
        <w:trPr>
          <w:cantSplit/>
        </w:trPr>
        <w:tc>
          <w:tcPr>
            <w:tcW w:w="1526" w:type="dxa"/>
            <w:shd w:val="clear" w:color="auto" w:fill="DBE5F1"/>
          </w:tcPr>
          <w:p w:rsidR="007D06C6" w:rsidRDefault="0058770D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Akrilnitril</w:t>
            </w:r>
          </w:p>
        </w:tc>
        <w:tc>
          <w:tcPr>
            <w:tcW w:w="1452" w:type="dxa"/>
          </w:tcPr>
          <w:p w:rsidR="007D06C6" w:rsidRPr="00E3282E" w:rsidRDefault="0058770D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</w:t>
            </w:r>
          </w:p>
        </w:tc>
        <w:tc>
          <w:tcPr>
            <w:tcW w:w="1417" w:type="dxa"/>
          </w:tcPr>
          <w:p w:rsidR="007D06C6" w:rsidRPr="00E3282E" w:rsidRDefault="0058770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k.A.</w:t>
            </w:r>
          </w:p>
        </w:tc>
        <w:tc>
          <w:tcPr>
            <w:tcW w:w="1418" w:type="dxa"/>
          </w:tcPr>
          <w:p w:rsidR="007D06C6" w:rsidRPr="00E3282E" w:rsidRDefault="0058770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58770D" w:rsidRPr="00E3282E" w:rsidRDefault="0058770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  <w:r w:rsidR="009A31A0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</w:t>
            </w:r>
          </w:p>
        </w:tc>
        <w:tc>
          <w:tcPr>
            <w:tcW w:w="1559" w:type="dxa"/>
          </w:tcPr>
          <w:p w:rsidR="007D06C6" w:rsidRPr="00E3282E" w:rsidRDefault="0058770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</w:t>
            </w:r>
          </w:p>
          <w:p w:rsidR="0058770D" w:rsidRPr="00E3282E" w:rsidRDefault="0058770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(0,</w:t>
            </w:r>
            <w:r w:rsidR="00C30B46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008 mg/m</w:t>
            </w:r>
            <w:r w:rsidR="00C30B46"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="00C30B46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N)</w:t>
            </w:r>
          </w:p>
          <w:p w:rsidR="00C30B46" w:rsidRPr="00E3282E" w:rsidRDefault="00C30B4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0,71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7D06C6" w:rsidRPr="00E3282E" w:rsidRDefault="00C30B4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&lt; EG </w:t>
            </w:r>
            <w:r w:rsidR="00B95D78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(0,017 g/s)</w:t>
            </w:r>
          </w:p>
          <w:p w:rsidR="00B95D78" w:rsidRPr="00E3282E" w:rsidRDefault="00B95D78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1,8 g/s</w:t>
            </w:r>
          </w:p>
        </w:tc>
        <w:tc>
          <w:tcPr>
            <w:tcW w:w="1843" w:type="dxa"/>
          </w:tcPr>
          <w:p w:rsidR="007D06C6" w:rsidRPr="00E3282E" w:rsidRDefault="00B0480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Ön kurutucu</w:t>
            </w:r>
          </w:p>
          <w:p w:rsidR="00B0480E" w:rsidRPr="00E3282E" w:rsidRDefault="00B0480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 kurutucu</w:t>
            </w:r>
          </w:p>
          <w:p w:rsidR="00B0480E" w:rsidRDefault="00B0480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  <w:p w:rsidR="00F0791C" w:rsidRPr="00E3282E" w:rsidRDefault="00F079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B0480E" w:rsidTr="00306206">
        <w:trPr>
          <w:cantSplit/>
        </w:trPr>
        <w:tc>
          <w:tcPr>
            <w:tcW w:w="1526" w:type="dxa"/>
            <w:shd w:val="clear" w:color="auto" w:fill="DBE5F1"/>
          </w:tcPr>
          <w:p w:rsidR="00B0480E" w:rsidRDefault="00B0480E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Akrilnitril (2)</w:t>
            </w:r>
          </w:p>
        </w:tc>
        <w:tc>
          <w:tcPr>
            <w:tcW w:w="1452" w:type="dxa"/>
          </w:tcPr>
          <w:p w:rsidR="00212931" w:rsidRPr="00E3282E" w:rsidRDefault="009A31A0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PAN lifleri</w:t>
            </w:r>
          </w:p>
        </w:tc>
        <w:tc>
          <w:tcPr>
            <w:tcW w:w="1417" w:type="dxa"/>
          </w:tcPr>
          <w:p w:rsidR="00B0480E" w:rsidRPr="00E3282E" w:rsidRDefault="009A31A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B0480E" w:rsidRPr="00E3282E" w:rsidRDefault="009A31A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9A31A0" w:rsidRPr="00E3282E" w:rsidRDefault="009A31A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B0480E" w:rsidRPr="00E3282E" w:rsidRDefault="009A31A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20,7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B0480E" w:rsidRPr="00E3282E" w:rsidRDefault="009A31A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22,1 g/s</w:t>
            </w:r>
          </w:p>
        </w:tc>
        <w:tc>
          <w:tcPr>
            <w:tcW w:w="1843" w:type="dxa"/>
          </w:tcPr>
          <w:p w:rsidR="00B0480E" w:rsidRPr="00E3282E" w:rsidRDefault="002109B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Yakma</w:t>
            </w:r>
          </w:p>
        </w:tc>
      </w:tr>
      <w:tr w:rsidR="002109BD" w:rsidTr="00306206">
        <w:trPr>
          <w:cantSplit/>
        </w:trPr>
        <w:tc>
          <w:tcPr>
            <w:tcW w:w="1526" w:type="dxa"/>
            <w:shd w:val="clear" w:color="auto" w:fill="DBE5F1"/>
          </w:tcPr>
          <w:p w:rsidR="002109BD" w:rsidRDefault="002109BD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Akrilik asit</w:t>
            </w:r>
          </w:p>
        </w:tc>
        <w:tc>
          <w:tcPr>
            <w:tcW w:w="1452" w:type="dxa"/>
          </w:tcPr>
          <w:p w:rsidR="002109BD" w:rsidRPr="00E3282E" w:rsidRDefault="00212931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Kıvamlaştırıcı</w:t>
            </w:r>
          </w:p>
          <w:p w:rsidR="00212931" w:rsidRPr="00E3282E" w:rsidRDefault="00212931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3D44CE" w:rsidRPr="00E3282E" w:rsidRDefault="003D44CE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3D44CE" w:rsidRPr="00E3282E" w:rsidRDefault="003D44CE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3D44CE" w:rsidRPr="00E3282E" w:rsidRDefault="001A34AE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>Alev geciktirici maddeler</w:t>
            </w:r>
          </w:p>
        </w:tc>
        <w:tc>
          <w:tcPr>
            <w:tcW w:w="1417" w:type="dxa"/>
          </w:tcPr>
          <w:p w:rsidR="002109BD" w:rsidRPr="00E3282E" w:rsidRDefault="00F33285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Akrilik asit,</w:t>
            </w:r>
          </w:p>
          <w:p w:rsidR="00F33285" w:rsidRPr="00E3282E" w:rsidRDefault="00F33285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Akrilik amid kopolimer Antimon-trioksit- </w:t>
            </w:r>
            <w:r w:rsidR="006A6C47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akrilat temelde dispersiyon</w:t>
            </w:r>
          </w:p>
        </w:tc>
        <w:tc>
          <w:tcPr>
            <w:tcW w:w="1418" w:type="dxa"/>
          </w:tcPr>
          <w:p w:rsidR="002109BD" w:rsidRPr="00E3282E" w:rsidRDefault="006A6C4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6A6C47" w:rsidRPr="00E3282E" w:rsidRDefault="006A6C47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2109BD" w:rsidRPr="00E3282E" w:rsidRDefault="0027724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EG; 0,003</w:t>
            </w:r>
          </w:p>
        </w:tc>
        <w:tc>
          <w:tcPr>
            <w:tcW w:w="1701" w:type="dxa"/>
          </w:tcPr>
          <w:p w:rsidR="002109BD" w:rsidRPr="00E3282E" w:rsidRDefault="0027724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EG; 0,002</w:t>
            </w:r>
          </w:p>
        </w:tc>
        <w:tc>
          <w:tcPr>
            <w:tcW w:w="1843" w:type="dxa"/>
          </w:tcPr>
          <w:p w:rsidR="0027724E" w:rsidRPr="00E3282E" w:rsidRDefault="0027724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ARA öncesi </w:t>
            </w:r>
          </w:p>
          <w:p w:rsidR="002109BD" w:rsidRPr="00E3282E" w:rsidRDefault="0027724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ham gaz</w:t>
            </w:r>
          </w:p>
        </w:tc>
      </w:tr>
      <w:tr w:rsidR="0027724E" w:rsidRPr="00121031" w:rsidTr="00306206">
        <w:trPr>
          <w:cantSplit/>
        </w:trPr>
        <w:tc>
          <w:tcPr>
            <w:tcW w:w="1526" w:type="dxa"/>
            <w:shd w:val="clear" w:color="auto" w:fill="DBE5F1"/>
          </w:tcPr>
          <w:p w:rsidR="0027724E" w:rsidRDefault="0026582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lastRenderedPageBreak/>
              <w:t>Benzen</w:t>
            </w:r>
          </w:p>
        </w:tc>
        <w:tc>
          <w:tcPr>
            <w:tcW w:w="1452" w:type="dxa"/>
          </w:tcPr>
          <w:p w:rsidR="0027724E" w:rsidRPr="00E3282E" w:rsidRDefault="0026582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</w:t>
            </w:r>
          </w:p>
        </w:tc>
        <w:tc>
          <w:tcPr>
            <w:tcW w:w="1417" w:type="dxa"/>
          </w:tcPr>
          <w:p w:rsidR="0027724E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k.A.</w:t>
            </w:r>
          </w:p>
        </w:tc>
        <w:tc>
          <w:tcPr>
            <w:tcW w:w="1418" w:type="dxa"/>
          </w:tcPr>
          <w:p w:rsidR="0027724E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265826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K1.III</w:t>
            </w:r>
          </w:p>
        </w:tc>
        <w:tc>
          <w:tcPr>
            <w:tcW w:w="1559" w:type="dxa"/>
          </w:tcPr>
          <w:p w:rsidR="0027724E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0,046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  <w:p w:rsidR="00265826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0,64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27724E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0,15 g/s</w:t>
            </w:r>
          </w:p>
          <w:p w:rsidR="00265826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1,7 g/s</w:t>
            </w:r>
          </w:p>
        </w:tc>
        <w:tc>
          <w:tcPr>
            <w:tcW w:w="1843" w:type="dxa"/>
          </w:tcPr>
          <w:p w:rsidR="0027724E" w:rsidRPr="00E3282E" w:rsidRDefault="0026582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Ön kurutucu</w:t>
            </w:r>
          </w:p>
          <w:p w:rsidR="00265826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 kurutucu</w:t>
            </w:r>
          </w:p>
          <w:p w:rsidR="004D065D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4D065D" w:rsidRPr="00121031" w:rsidTr="00306206">
        <w:trPr>
          <w:cantSplit/>
        </w:trPr>
        <w:tc>
          <w:tcPr>
            <w:tcW w:w="1526" w:type="dxa"/>
            <w:shd w:val="clear" w:color="auto" w:fill="DBE5F1"/>
          </w:tcPr>
          <w:p w:rsidR="004D065D" w:rsidRDefault="004D065D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Benzen (2)</w:t>
            </w:r>
          </w:p>
        </w:tc>
        <w:tc>
          <w:tcPr>
            <w:tcW w:w="1452" w:type="dxa"/>
          </w:tcPr>
          <w:p w:rsidR="004D065D" w:rsidRPr="00E3282E" w:rsidRDefault="004D065D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7" w:type="dxa"/>
          </w:tcPr>
          <w:p w:rsidR="004D065D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4D065D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4D065D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K1.III</w:t>
            </w:r>
          </w:p>
        </w:tc>
        <w:tc>
          <w:tcPr>
            <w:tcW w:w="1559" w:type="dxa"/>
          </w:tcPr>
          <w:p w:rsidR="004D065D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0,005</w:t>
            </w:r>
          </w:p>
        </w:tc>
        <w:tc>
          <w:tcPr>
            <w:tcW w:w="1701" w:type="dxa"/>
          </w:tcPr>
          <w:p w:rsidR="004D065D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0,001 g/s</w:t>
            </w:r>
          </w:p>
        </w:tc>
        <w:tc>
          <w:tcPr>
            <w:tcW w:w="1843" w:type="dxa"/>
          </w:tcPr>
          <w:p w:rsidR="004D065D" w:rsidRPr="00E3282E" w:rsidRDefault="004D065D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WRG sonrası (</w:t>
            </w:r>
            <w:r w:rsidR="00F605DD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emisyonun sebebi kötü ayarlanmış brülörler de olabilir)</w:t>
            </w:r>
          </w:p>
        </w:tc>
      </w:tr>
      <w:tr w:rsidR="00F605DD" w:rsidTr="00306206">
        <w:trPr>
          <w:cantSplit/>
        </w:trPr>
        <w:tc>
          <w:tcPr>
            <w:tcW w:w="1526" w:type="dxa"/>
            <w:shd w:val="clear" w:color="auto" w:fill="DBE5F1"/>
          </w:tcPr>
          <w:p w:rsidR="00F605DD" w:rsidRDefault="000C04AE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Benzen (3)</w:t>
            </w:r>
          </w:p>
        </w:tc>
        <w:tc>
          <w:tcPr>
            <w:tcW w:w="1452" w:type="dxa"/>
          </w:tcPr>
          <w:p w:rsidR="00F605DD" w:rsidRPr="00E3282E" w:rsidRDefault="00A12780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Köpük kaplama</w:t>
            </w:r>
          </w:p>
        </w:tc>
        <w:tc>
          <w:tcPr>
            <w:tcW w:w="1417" w:type="dxa"/>
          </w:tcPr>
          <w:p w:rsidR="00F605DD" w:rsidRPr="00E3282E" w:rsidRDefault="00A1278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Kopolimer</w:t>
            </w:r>
          </w:p>
        </w:tc>
        <w:tc>
          <w:tcPr>
            <w:tcW w:w="1418" w:type="dxa"/>
          </w:tcPr>
          <w:p w:rsidR="00F605DD" w:rsidRPr="00E3282E" w:rsidRDefault="00A1278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A12780" w:rsidRPr="00E3282E" w:rsidRDefault="00A1278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KL III</w:t>
            </w:r>
          </w:p>
        </w:tc>
        <w:tc>
          <w:tcPr>
            <w:tcW w:w="1559" w:type="dxa"/>
          </w:tcPr>
          <w:p w:rsidR="00F605DD" w:rsidRPr="00E3282E" w:rsidRDefault="00A1278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0,00099</w:t>
            </w:r>
          </w:p>
        </w:tc>
        <w:tc>
          <w:tcPr>
            <w:tcW w:w="1701" w:type="dxa"/>
          </w:tcPr>
          <w:p w:rsidR="00F605DD" w:rsidRPr="00E3282E" w:rsidRDefault="00A1278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1,25 g/s</w:t>
            </w:r>
          </w:p>
        </w:tc>
        <w:tc>
          <w:tcPr>
            <w:tcW w:w="1843" w:type="dxa"/>
          </w:tcPr>
          <w:p w:rsidR="00F605DD" w:rsidRPr="00E3282E" w:rsidRDefault="00A12780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WRG sonrası</w:t>
            </w:r>
          </w:p>
        </w:tc>
      </w:tr>
      <w:tr w:rsidR="00A12780" w:rsidTr="00306206">
        <w:trPr>
          <w:cantSplit/>
        </w:trPr>
        <w:tc>
          <w:tcPr>
            <w:tcW w:w="1526" w:type="dxa"/>
            <w:shd w:val="clear" w:color="auto" w:fill="DBE5F1"/>
          </w:tcPr>
          <w:p w:rsidR="00A12780" w:rsidRDefault="00A12780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Benzen (4)</w:t>
            </w:r>
          </w:p>
        </w:tc>
        <w:tc>
          <w:tcPr>
            <w:tcW w:w="1452" w:type="dxa"/>
          </w:tcPr>
          <w:p w:rsidR="00A12780" w:rsidRPr="00E3282E" w:rsidRDefault="00A76121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Alev kaplama</w:t>
            </w:r>
          </w:p>
        </w:tc>
        <w:tc>
          <w:tcPr>
            <w:tcW w:w="1417" w:type="dxa"/>
          </w:tcPr>
          <w:p w:rsidR="00A12780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Poliüretan</w:t>
            </w:r>
          </w:p>
        </w:tc>
        <w:tc>
          <w:tcPr>
            <w:tcW w:w="1418" w:type="dxa"/>
          </w:tcPr>
          <w:p w:rsidR="00A12780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A76121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KL III</w:t>
            </w:r>
          </w:p>
        </w:tc>
        <w:tc>
          <w:tcPr>
            <w:tcW w:w="1559" w:type="dxa"/>
          </w:tcPr>
          <w:p w:rsidR="00A12780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0,52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  <w:p w:rsidR="00A76121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0,86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A12780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8,7 g/s</w:t>
            </w:r>
          </w:p>
          <w:p w:rsidR="00A76121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13,7 g/s</w:t>
            </w:r>
          </w:p>
        </w:tc>
        <w:tc>
          <w:tcPr>
            <w:tcW w:w="1843" w:type="dxa"/>
          </w:tcPr>
          <w:p w:rsidR="00A12780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Makine 1</w:t>
            </w:r>
          </w:p>
          <w:p w:rsidR="00A76121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Makine 2</w:t>
            </w:r>
          </w:p>
          <w:p w:rsidR="00A76121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A76121" w:rsidTr="00306206">
        <w:trPr>
          <w:cantSplit/>
        </w:trPr>
        <w:tc>
          <w:tcPr>
            <w:tcW w:w="1526" w:type="dxa"/>
            <w:shd w:val="clear" w:color="auto" w:fill="DBE5F1"/>
          </w:tcPr>
          <w:p w:rsidR="00A76121" w:rsidRDefault="00902F3C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Bis-(2-</w:t>
            </w:r>
            <w:r w:rsidR="00835B8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</w:t>
            </w:r>
            <w:r w:rsidR="00CB2919" w:rsidRPr="00CB2919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tilhekzil ftalat</w:t>
            </w:r>
            <w:r w:rsidR="00CB2919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)</w:t>
            </w:r>
          </w:p>
        </w:tc>
        <w:tc>
          <w:tcPr>
            <w:tcW w:w="1452" w:type="dxa"/>
          </w:tcPr>
          <w:p w:rsidR="00A76121" w:rsidRPr="00E3282E" w:rsidRDefault="00835B8A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Apreleme</w:t>
            </w:r>
          </w:p>
        </w:tc>
        <w:tc>
          <w:tcPr>
            <w:tcW w:w="1417" w:type="dxa"/>
          </w:tcPr>
          <w:p w:rsidR="00A76121" w:rsidRPr="00E3282E" w:rsidRDefault="00A7612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:rsidR="00A76121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835B8A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A76121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0,016</w:t>
            </w:r>
          </w:p>
          <w:p w:rsidR="00835B8A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0,0018</w:t>
            </w:r>
          </w:p>
        </w:tc>
        <w:tc>
          <w:tcPr>
            <w:tcW w:w="1701" w:type="dxa"/>
          </w:tcPr>
          <w:p w:rsidR="00A76121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0,0067</w:t>
            </w:r>
          </w:p>
          <w:p w:rsidR="00835B8A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0,0022</w:t>
            </w:r>
          </w:p>
        </w:tc>
        <w:tc>
          <w:tcPr>
            <w:tcW w:w="1843" w:type="dxa"/>
          </w:tcPr>
          <w:p w:rsidR="00A76121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835B8A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835B8A" w:rsidRPr="00E3282E" w:rsidRDefault="00835B8A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WRG sonrası</w:t>
            </w:r>
          </w:p>
        </w:tc>
      </w:tr>
      <w:tr w:rsidR="00835B8A" w:rsidTr="00306206">
        <w:trPr>
          <w:cantSplit/>
        </w:trPr>
        <w:tc>
          <w:tcPr>
            <w:tcW w:w="1526" w:type="dxa"/>
            <w:shd w:val="clear" w:color="auto" w:fill="DBE5F1"/>
          </w:tcPr>
          <w:p w:rsidR="00835B8A" w:rsidRDefault="00835B8A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Bütanoksim</w:t>
            </w:r>
          </w:p>
        </w:tc>
        <w:tc>
          <w:tcPr>
            <w:tcW w:w="1452" w:type="dxa"/>
          </w:tcPr>
          <w:p w:rsidR="00835B8A" w:rsidRPr="00E3282E" w:rsidRDefault="00AE631C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Yağ itici (Ekstender)</w:t>
            </w:r>
          </w:p>
        </w:tc>
        <w:tc>
          <w:tcPr>
            <w:tcW w:w="1417" w:type="dxa"/>
          </w:tcPr>
          <w:p w:rsidR="00835B8A" w:rsidRPr="00E3282E" w:rsidRDefault="005D4B61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Flor karbon</w:t>
            </w:r>
            <w:r w:rsidR="00AE631C"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reçinesi</w:t>
            </w:r>
          </w:p>
        </w:tc>
        <w:tc>
          <w:tcPr>
            <w:tcW w:w="1418" w:type="dxa"/>
          </w:tcPr>
          <w:p w:rsidR="00835B8A" w:rsidRPr="00E3282E" w:rsidRDefault="00AE63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AE631C" w:rsidRPr="00E3282E" w:rsidRDefault="00AE63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835B8A" w:rsidRPr="00E3282E" w:rsidRDefault="00AE63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(0,03)</w:t>
            </w:r>
          </w:p>
        </w:tc>
        <w:tc>
          <w:tcPr>
            <w:tcW w:w="1701" w:type="dxa"/>
          </w:tcPr>
          <w:p w:rsidR="00835B8A" w:rsidRPr="00E3282E" w:rsidRDefault="00AE63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(0,007)</w:t>
            </w:r>
          </w:p>
        </w:tc>
        <w:tc>
          <w:tcPr>
            <w:tcW w:w="1843" w:type="dxa"/>
          </w:tcPr>
          <w:p w:rsidR="00835B8A" w:rsidRPr="00E3282E" w:rsidRDefault="00AE631C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Bütanoksim (2)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Yağ itici madde (Ekstender)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Flor karbon reçinesi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0,46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0,97</w:t>
            </w:r>
          </w:p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0,28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0,073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0,154</w:t>
            </w:r>
          </w:p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0,049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3</w:t>
            </w:r>
          </w:p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Bütanoksim (3)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Yağ itici (Ekstender)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Flor karbon reçinesi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0,07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0,014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WRG sonrası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Krotonaldehid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Aramid lifi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0,0034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0,0013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Siyan hidrojen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Alev kaplama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Poliüretan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5.2.4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9,5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25,6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160 g/s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408  g/s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Siyon hidrojen (2)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Alev kaplama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Poliüretan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5.2.4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4,03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10,98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10,77 g/s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29,37 g/s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Dibütilftalat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Carrier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0,0119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0,0072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Dikloreten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Alev kaplama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Poliüretan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K1.III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(0,017 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N)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(0,29 g/s)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Dimetilasetamid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Aramid lifi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5.2.7.1.3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0,160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0,84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0,059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0,312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Dimetilformamid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Aramid lifi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5.2.7.1.3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0,0017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0,0006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Dimetilftalat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Carrier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0,037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0,0078</w:t>
            </w:r>
          </w:p>
        </w:tc>
        <w:tc>
          <w:tcPr>
            <w:tcW w:w="1843" w:type="dxa"/>
          </w:tcPr>
          <w:p w:rsidR="00306206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  <w:p w:rsidR="00306206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Etanolamin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Islatıcı madde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Modifiye edilmiş yağ alkolü etoksilatı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(0,03)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(0,007)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Metakrolein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Pamuk lifi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0,3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0,001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Yıkayıcı ile yakma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n-Bütilakrilat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Theme="majorHAnsi" w:hAnsiTheme="majorHAnsi" w:cs="Times New Roman"/>
                <w:lang w:val="tr-TR"/>
              </w:rPr>
              <w:t xml:space="preserve">Alev geciktirici 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maddeler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(0,03)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(0,007)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n-Bütilakrilat</w:t>
            </w:r>
          </w:p>
        </w:tc>
        <w:tc>
          <w:tcPr>
            <w:tcW w:w="1452" w:type="dxa"/>
          </w:tcPr>
          <w:p w:rsidR="00306206" w:rsidRDefault="00306206" w:rsidP="00154139">
            <w:pPr>
              <w:rPr>
                <w:rFonts w:asciiTheme="majorHAnsi" w:hAnsiTheme="majorHAnsi" w:cs="Times New Roman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 maddesi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Poliakrilat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0,0003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0,00010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lastRenderedPageBreak/>
              <w:t>Oktametil-siklo-tetrasiloksan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Plastifiye edici maddeler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Polisiloksan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0,051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0,018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0,0037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0,020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0,013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0,0033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3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Fenol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k.A.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5.2.5.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(0,2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N) 0,8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N 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(0,01)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0,003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3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Rezorsin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k.A.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(0,6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N) 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2,4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(0,001)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0,0051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Ön kurutucu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 kurutucu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Tetrakloretilen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F39F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Kuru temizlemeden taşınan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Tetrakloretilen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0,35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0,263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0,094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0,056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Tetrakloretilen (2)</w:t>
            </w:r>
          </w:p>
        </w:tc>
        <w:tc>
          <w:tcPr>
            <w:tcW w:w="1452" w:type="dxa"/>
          </w:tcPr>
          <w:p w:rsidR="00306206" w:rsidRPr="004F39F2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4F39F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Kuru temizleme ile taşınan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Tetrakloretilen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0,29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0,18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0,127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0,116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1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Proses 2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n-Tribütilfosfat</w:t>
            </w:r>
          </w:p>
        </w:tc>
        <w:tc>
          <w:tcPr>
            <w:tcW w:w="1452" w:type="dxa"/>
          </w:tcPr>
          <w:p w:rsidR="00306206" w:rsidRPr="004F39F2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Kaplama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k.A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(0,3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N)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5,7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(0,001)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0,012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Ön kurutucu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 kurutucu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Trietilamin (1)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Lif ve iplik bağlama maddesi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PU- Dispersiyonu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(0,07)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(0,029)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Trietilamin (2)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İpek apreleme maddesi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PU- Dispersiyonu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5.2.5 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0,17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(0,012)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0,037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(0,003)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Ham gaz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Temizlenmiş gaz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Ürotropin</w:t>
            </w:r>
          </w:p>
        </w:tc>
        <w:tc>
          <w:tcPr>
            <w:tcW w:w="1452" w:type="dxa"/>
          </w:tcPr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(0,4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N)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19,2 mg/m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tr-TR"/>
              </w:rPr>
              <w:t>3</w:t>
            </w: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N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(0,001)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0,041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Ön kurutucu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 kurutucu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  <w:tr w:rsidR="00306206" w:rsidTr="00306206">
        <w:trPr>
          <w:cantSplit/>
        </w:trPr>
        <w:tc>
          <w:tcPr>
            <w:tcW w:w="1526" w:type="dxa"/>
            <w:shd w:val="clear" w:color="auto" w:fill="DBE5F1"/>
          </w:tcPr>
          <w:p w:rsidR="00306206" w:rsidRDefault="00306206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Vinil asetat</w:t>
            </w:r>
          </w:p>
        </w:tc>
        <w:tc>
          <w:tcPr>
            <w:tcW w:w="1452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Griffgebendes</w:t>
            </w:r>
          </w:p>
          <w:p w:rsidR="00306206" w:rsidRPr="00E3282E" w:rsidRDefault="00306206" w:rsidP="00154139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Mittel</w:t>
            </w:r>
          </w:p>
        </w:tc>
        <w:tc>
          <w:tcPr>
            <w:tcW w:w="1417" w:type="dxa"/>
          </w:tcPr>
          <w:p w:rsidR="00306206" w:rsidRPr="00E3282E" w:rsidRDefault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Polivinilasetat</w:t>
            </w:r>
          </w:p>
        </w:tc>
        <w:tc>
          <w:tcPr>
            <w:tcW w:w="1418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5.2.5</w:t>
            </w:r>
          </w:p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K1.I</w:t>
            </w:r>
          </w:p>
        </w:tc>
        <w:tc>
          <w:tcPr>
            <w:tcW w:w="1559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(0,0012)</w:t>
            </w:r>
          </w:p>
        </w:tc>
        <w:tc>
          <w:tcPr>
            <w:tcW w:w="1701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&lt; EG (0,00046)</w:t>
            </w:r>
          </w:p>
        </w:tc>
        <w:tc>
          <w:tcPr>
            <w:tcW w:w="1843" w:type="dxa"/>
          </w:tcPr>
          <w:p w:rsidR="00306206" w:rsidRPr="00E3282E" w:rsidRDefault="00306206" w:rsidP="00306206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3282E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 yoktur</w:t>
            </w:r>
          </w:p>
        </w:tc>
      </w:tr>
    </w:tbl>
    <w:p w:rsidR="00863475" w:rsidRDefault="00863475">
      <w:pPr>
        <w:rPr>
          <w:rFonts w:ascii="Times New Roman" w:hAnsi="Times New Roman" w:cs="Times New Roman"/>
          <w:b/>
          <w:lang w:val="tr-TR"/>
        </w:rPr>
      </w:pPr>
    </w:p>
    <w:p w:rsidR="00AE631C" w:rsidRDefault="00257CF9">
      <w:pPr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ARA= Atık gaz temizleme ünitesi</w:t>
      </w:r>
    </w:p>
    <w:p w:rsidR="00257CF9" w:rsidRDefault="00257CF9">
      <w:pPr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K.A = Bilgi mevcut değildir</w:t>
      </w:r>
    </w:p>
    <w:p w:rsidR="00AE631C" w:rsidRDefault="00874381">
      <w:pPr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EG = Tespit sınırı</w:t>
      </w:r>
    </w:p>
    <w:p w:rsidR="00874381" w:rsidRPr="00C74E43" w:rsidRDefault="00874381">
      <w:pPr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WRG = Atık gazda</w:t>
      </w:r>
      <w:r w:rsidR="003C5EEC">
        <w:rPr>
          <w:rFonts w:ascii="Times New Roman" w:hAnsi="Times New Roman" w:cs="Times New Roman"/>
          <w:b/>
          <w:lang w:val="tr-TR"/>
        </w:rPr>
        <w:t xml:space="preserve"> ısı değiştiricisinden sonra</w:t>
      </w:r>
      <w:r>
        <w:rPr>
          <w:rFonts w:ascii="Times New Roman" w:hAnsi="Times New Roman" w:cs="Times New Roman"/>
          <w:b/>
          <w:lang w:val="tr-TR"/>
        </w:rPr>
        <w:t xml:space="preserve"> </w:t>
      </w:r>
    </w:p>
    <w:sectPr w:rsidR="00874381" w:rsidRPr="00C74E43" w:rsidSect="00F0791C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98E" w:rsidRDefault="006D198E" w:rsidP="007D5E8A">
      <w:r>
        <w:separator/>
      </w:r>
    </w:p>
  </w:endnote>
  <w:endnote w:type="continuationSeparator" w:id="0">
    <w:p w:rsidR="006D198E" w:rsidRDefault="006D198E" w:rsidP="007D5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98E" w:rsidRDefault="006D198E" w:rsidP="007D5E8A">
      <w:r>
        <w:separator/>
      </w:r>
    </w:p>
  </w:footnote>
  <w:footnote w:type="continuationSeparator" w:id="0">
    <w:p w:rsidR="006D198E" w:rsidRDefault="006D198E" w:rsidP="007D5E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206" w:rsidRPr="007D5E8A" w:rsidRDefault="00306206" w:rsidP="007D5E8A">
    <w:pPr>
      <w:pStyle w:val="Header"/>
      <w:rPr>
        <w:rFonts w:ascii="Times New Roman" w:hAnsi="Times New Roman" w:cs="Times New Roman"/>
        <w:sz w:val="24"/>
        <w:lang w:val="tr-TR"/>
      </w:rPr>
    </w:pPr>
    <w:r w:rsidRPr="007D5E8A">
      <w:rPr>
        <w:rFonts w:ascii="Times New Roman" w:hAnsi="Times New Roman" w:cs="Times New Roman"/>
        <w:sz w:val="24"/>
        <w:lang w:val="tr-TR"/>
      </w:rPr>
      <w:t>Ek 10</w:t>
    </w:r>
  </w:p>
  <w:p w:rsidR="00306206" w:rsidRDefault="0030620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45B7"/>
    <w:rsid w:val="000013E9"/>
    <w:rsid w:val="00003568"/>
    <w:rsid w:val="00004196"/>
    <w:rsid w:val="00021684"/>
    <w:rsid w:val="00051280"/>
    <w:rsid w:val="00053EE0"/>
    <w:rsid w:val="00054C84"/>
    <w:rsid w:val="0006673F"/>
    <w:rsid w:val="00071DF9"/>
    <w:rsid w:val="00095B46"/>
    <w:rsid w:val="00096C0B"/>
    <w:rsid w:val="000B7668"/>
    <w:rsid w:val="000C04AE"/>
    <w:rsid w:val="000C7686"/>
    <w:rsid w:val="000E375A"/>
    <w:rsid w:val="000E3FB1"/>
    <w:rsid w:val="000E7193"/>
    <w:rsid w:val="001003F4"/>
    <w:rsid w:val="001064FF"/>
    <w:rsid w:val="00107193"/>
    <w:rsid w:val="00110EA4"/>
    <w:rsid w:val="00121031"/>
    <w:rsid w:val="00154016"/>
    <w:rsid w:val="00154139"/>
    <w:rsid w:val="00156125"/>
    <w:rsid w:val="00194B70"/>
    <w:rsid w:val="001A1A68"/>
    <w:rsid w:val="001A34AE"/>
    <w:rsid w:val="001B694F"/>
    <w:rsid w:val="001C166F"/>
    <w:rsid w:val="001E517A"/>
    <w:rsid w:val="001F7D8A"/>
    <w:rsid w:val="002109BD"/>
    <w:rsid w:val="00212931"/>
    <w:rsid w:val="00214AAB"/>
    <w:rsid w:val="002319A5"/>
    <w:rsid w:val="00257CF9"/>
    <w:rsid w:val="00265826"/>
    <w:rsid w:val="0027724E"/>
    <w:rsid w:val="002864FB"/>
    <w:rsid w:val="0029219F"/>
    <w:rsid w:val="002935F7"/>
    <w:rsid w:val="00296E0C"/>
    <w:rsid w:val="002A4EEF"/>
    <w:rsid w:val="002B7299"/>
    <w:rsid w:val="002F6BB8"/>
    <w:rsid w:val="00306206"/>
    <w:rsid w:val="00323767"/>
    <w:rsid w:val="003315D2"/>
    <w:rsid w:val="003566D8"/>
    <w:rsid w:val="00370056"/>
    <w:rsid w:val="00376098"/>
    <w:rsid w:val="0037734F"/>
    <w:rsid w:val="0039274E"/>
    <w:rsid w:val="003A393D"/>
    <w:rsid w:val="003A73DF"/>
    <w:rsid w:val="003C5EEC"/>
    <w:rsid w:val="003D108D"/>
    <w:rsid w:val="003D44CE"/>
    <w:rsid w:val="003F4324"/>
    <w:rsid w:val="0042532E"/>
    <w:rsid w:val="0043500C"/>
    <w:rsid w:val="00455ADE"/>
    <w:rsid w:val="004731A3"/>
    <w:rsid w:val="0048404A"/>
    <w:rsid w:val="004A482E"/>
    <w:rsid w:val="004B5360"/>
    <w:rsid w:val="004B5FB0"/>
    <w:rsid w:val="004D065D"/>
    <w:rsid w:val="004F39F2"/>
    <w:rsid w:val="005011BE"/>
    <w:rsid w:val="00504034"/>
    <w:rsid w:val="00513F6B"/>
    <w:rsid w:val="005236B5"/>
    <w:rsid w:val="00530010"/>
    <w:rsid w:val="005340EE"/>
    <w:rsid w:val="005779C2"/>
    <w:rsid w:val="0058770D"/>
    <w:rsid w:val="00592E77"/>
    <w:rsid w:val="00597EEE"/>
    <w:rsid w:val="005C2D80"/>
    <w:rsid w:val="005D4B61"/>
    <w:rsid w:val="005F4113"/>
    <w:rsid w:val="006060CA"/>
    <w:rsid w:val="00613795"/>
    <w:rsid w:val="00642BA2"/>
    <w:rsid w:val="00643CB1"/>
    <w:rsid w:val="006445BC"/>
    <w:rsid w:val="00675B00"/>
    <w:rsid w:val="006A6C47"/>
    <w:rsid w:val="006D198E"/>
    <w:rsid w:val="006D3BBB"/>
    <w:rsid w:val="006D76E7"/>
    <w:rsid w:val="00706E36"/>
    <w:rsid w:val="00710192"/>
    <w:rsid w:val="00736F65"/>
    <w:rsid w:val="0074247A"/>
    <w:rsid w:val="00743444"/>
    <w:rsid w:val="00744938"/>
    <w:rsid w:val="007455C7"/>
    <w:rsid w:val="00755306"/>
    <w:rsid w:val="00760FB3"/>
    <w:rsid w:val="0077088F"/>
    <w:rsid w:val="0077536F"/>
    <w:rsid w:val="00777151"/>
    <w:rsid w:val="00782914"/>
    <w:rsid w:val="007A45B7"/>
    <w:rsid w:val="007A74FB"/>
    <w:rsid w:val="007B2C4C"/>
    <w:rsid w:val="007C2B79"/>
    <w:rsid w:val="007C6BC8"/>
    <w:rsid w:val="007D06C6"/>
    <w:rsid w:val="007D5E8A"/>
    <w:rsid w:val="007E08C9"/>
    <w:rsid w:val="007F14FE"/>
    <w:rsid w:val="007F5D6E"/>
    <w:rsid w:val="00800C6D"/>
    <w:rsid w:val="008140A2"/>
    <w:rsid w:val="00817434"/>
    <w:rsid w:val="00835B8A"/>
    <w:rsid w:val="008523C0"/>
    <w:rsid w:val="00860461"/>
    <w:rsid w:val="00861E79"/>
    <w:rsid w:val="00863475"/>
    <w:rsid w:val="00874275"/>
    <w:rsid w:val="00874381"/>
    <w:rsid w:val="00890930"/>
    <w:rsid w:val="008A6C49"/>
    <w:rsid w:val="008D5A48"/>
    <w:rsid w:val="008E6C01"/>
    <w:rsid w:val="008F4461"/>
    <w:rsid w:val="00900F1E"/>
    <w:rsid w:val="00902F3C"/>
    <w:rsid w:val="009128E4"/>
    <w:rsid w:val="00920C56"/>
    <w:rsid w:val="00932AB1"/>
    <w:rsid w:val="00935D4A"/>
    <w:rsid w:val="00941B51"/>
    <w:rsid w:val="00961C59"/>
    <w:rsid w:val="00971FF5"/>
    <w:rsid w:val="0097234F"/>
    <w:rsid w:val="00973733"/>
    <w:rsid w:val="00973BF0"/>
    <w:rsid w:val="009849D1"/>
    <w:rsid w:val="009940B1"/>
    <w:rsid w:val="00997031"/>
    <w:rsid w:val="009A31A0"/>
    <w:rsid w:val="009B3569"/>
    <w:rsid w:val="009B4009"/>
    <w:rsid w:val="009D286C"/>
    <w:rsid w:val="009D3D6C"/>
    <w:rsid w:val="009E7697"/>
    <w:rsid w:val="009F72D9"/>
    <w:rsid w:val="00A12780"/>
    <w:rsid w:val="00A1480B"/>
    <w:rsid w:val="00A15623"/>
    <w:rsid w:val="00A27C22"/>
    <w:rsid w:val="00A4125B"/>
    <w:rsid w:val="00A52035"/>
    <w:rsid w:val="00A76121"/>
    <w:rsid w:val="00A8034C"/>
    <w:rsid w:val="00A9073A"/>
    <w:rsid w:val="00AB0CB2"/>
    <w:rsid w:val="00AC5DA6"/>
    <w:rsid w:val="00AD2EAA"/>
    <w:rsid w:val="00AD7CF9"/>
    <w:rsid w:val="00AE02E8"/>
    <w:rsid w:val="00AE0E59"/>
    <w:rsid w:val="00AE2B5B"/>
    <w:rsid w:val="00AE631C"/>
    <w:rsid w:val="00B0480E"/>
    <w:rsid w:val="00B04DA8"/>
    <w:rsid w:val="00B07652"/>
    <w:rsid w:val="00B12D16"/>
    <w:rsid w:val="00B46B23"/>
    <w:rsid w:val="00B619A2"/>
    <w:rsid w:val="00B6422A"/>
    <w:rsid w:val="00B75DB7"/>
    <w:rsid w:val="00B855A4"/>
    <w:rsid w:val="00B87DA9"/>
    <w:rsid w:val="00B95D78"/>
    <w:rsid w:val="00BB7B9E"/>
    <w:rsid w:val="00BD3C52"/>
    <w:rsid w:val="00BE1286"/>
    <w:rsid w:val="00BE1E52"/>
    <w:rsid w:val="00BE2B59"/>
    <w:rsid w:val="00C154A7"/>
    <w:rsid w:val="00C251AA"/>
    <w:rsid w:val="00C30B46"/>
    <w:rsid w:val="00C37B27"/>
    <w:rsid w:val="00C50CE3"/>
    <w:rsid w:val="00C53EE6"/>
    <w:rsid w:val="00C5641C"/>
    <w:rsid w:val="00C626FC"/>
    <w:rsid w:val="00C74E43"/>
    <w:rsid w:val="00C90417"/>
    <w:rsid w:val="00CA0BE9"/>
    <w:rsid w:val="00CB0B3C"/>
    <w:rsid w:val="00CB2919"/>
    <w:rsid w:val="00CD4CA9"/>
    <w:rsid w:val="00CF4D28"/>
    <w:rsid w:val="00CF5A63"/>
    <w:rsid w:val="00CF75EF"/>
    <w:rsid w:val="00D11FFF"/>
    <w:rsid w:val="00D30AD9"/>
    <w:rsid w:val="00D357D6"/>
    <w:rsid w:val="00D4525C"/>
    <w:rsid w:val="00D547B6"/>
    <w:rsid w:val="00D9341A"/>
    <w:rsid w:val="00DA48A7"/>
    <w:rsid w:val="00DC5E91"/>
    <w:rsid w:val="00DE6436"/>
    <w:rsid w:val="00DF72E6"/>
    <w:rsid w:val="00E028C7"/>
    <w:rsid w:val="00E052E5"/>
    <w:rsid w:val="00E21DB0"/>
    <w:rsid w:val="00E3282E"/>
    <w:rsid w:val="00E534F6"/>
    <w:rsid w:val="00E56F8E"/>
    <w:rsid w:val="00E73F10"/>
    <w:rsid w:val="00E9758B"/>
    <w:rsid w:val="00EA3D7B"/>
    <w:rsid w:val="00F0791C"/>
    <w:rsid w:val="00F11059"/>
    <w:rsid w:val="00F33285"/>
    <w:rsid w:val="00F53BCC"/>
    <w:rsid w:val="00F54908"/>
    <w:rsid w:val="00F575D1"/>
    <w:rsid w:val="00F605DD"/>
    <w:rsid w:val="00F6718C"/>
    <w:rsid w:val="00F85B1E"/>
    <w:rsid w:val="00F86E2D"/>
    <w:rsid w:val="00F95A96"/>
    <w:rsid w:val="00FD6CC3"/>
    <w:rsid w:val="00FE03C8"/>
    <w:rsid w:val="00FF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2D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D5E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5E8A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7D5E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5E8A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C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CE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53A2C-1B79-4EC2-B4B5-A216AA205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1499</Words>
  <Characters>8548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serifahmet</dc:creator>
  <cp:lastModifiedBy>AMS</cp:lastModifiedBy>
  <cp:revision>31</cp:revision>
  <dcterms:created xsi:type="dcterms:W3CDTF">2012-12-28T07:58:00Z</dcterms:created>
  <dcterms:modified xsi:type="dcterms:W3CDTF">2013-01-17T10:12:00Z</dcterms:modified>
</cp:coreProperties>
</file>